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EA" w:rsidRDefault="00693A80">
      <w:r w:rsidRPr="00693A80">
        <w:t xml:space="preserve">1197 </w:t>
      </w:r>
      <w:proofErr w:type="spellStart"/>
      <w:r w:rsidRPr="00693A80">
        <w:t>Blazingstar</w:t>
      </w:r>
      <w:proofErr w:type="spellEnd"/>
      <w:r w:rsidRPr="00693A80">
        <w:t xml:space="preserve"> Dr, Haslet, Texas-76052</w:t>
      </w:r>
    </w:p>
    <w:p w:rsidR="00672977" w:rsidRDefault="00672977">
      <w:r w:rsidRPr="00672977">
        <w:t>Send me Kid day care expenses</w:t>
      </w:r>
    </w:p>
    <w:p w:rsidR="00672977" w:rsidRDefault="00672977">
      <w:r w:rsidRPr="00672977">
        <w:t>11,379.65</w:t>
      </w:r>
    </w:p>
    <w:p w:rsidR="00672977" w:rsidRDefault="00672977">
      <w:r w:rsidRPr="00672977">
        <w:t>I have a personal loan 30,000$</w:t>
      </w:r>
    </w:p>
    <w:p w:rsidR="00467892" w:rsidRDefault="00467892">
      <w:r w:rsidRPr="00467892">
        <w:t>Amount transferred to India for family maintenance- 16,800$</w:t>
      </w:r>
    </w:p>
    <w:p w:rsidR="00467892" w:rsidRDefault="00467892">
      <w:r w:rsidRPr="00467892">
        <w:t>Personal loan 30000$</w:t>
      </w:r>
    </w:p>
    <w:p w:rsidR="00467892" w:rsidRDefault="00467892">
      <w:r w:rsidRPr="00467892">
        <w:t>Property taxes - 15,448$</w:t>
      </w:r>
    </w:p>
    <w:p w:rsidR="00467892" w:rsidRDefault="00467892">
      <w:r w:rsidRPr="00467892">
        <w:t>Kid’s Day care expense- 11,380$</w:t>
      </w:r>
    </w:p>
    <w:p w:rsidR="004E796A" w:rsidRDefault="004E796A"/>
    <w:sectPr w:rsidR="004E796A" w:rsidSect="007F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693A80"/>
    <w:rsid w:val="00467892"/>
    <w:rsid w:val="004E796A"/>
    <w:rsid w:val="00672977"/>
    <w:rsid w:val="00693A80"/>
    <w:rsid w:val="007F5CEA"/>
    <w:rsid w:val="008F5BA4"/>
    <w:rsid w:val="00C3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2024-04-12T21:05:00Z</dcterms:created>
  <dcterms:modified xsi:type="dcterms:W3CDTF">2024-04-14T16:33:00Z</dcterms:modified>
</cp:coreProperties>
</file>