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11" w:rsidRDefault="004F051C" w:rsidP="00DF3F11">
      <w:r>
        <w:t>CURRENT ADDRESS: 7194 TURTLE CREEK CT, 1A, PERRYSBURG, OH-43551</w:t>
      </w:r>
    </w:p>
    <w:p w:rsidR="00DF3F11" w:rsidRDefault="004F051C" w:rsidP="00DF3F11">
      <w:r>
        <w:t>MARITAL STATUS: MARRIED (SPOUSE IS NOT WORKING)</w:t>
      </w:r>
    </w:p>
    <w:p w:rsidR="00DF3F11" w:rsidRDefault="004F051C" w:rsidP="00DF3F11">
      <w:r>
        <w:t>VISA STATUS: L1A</w:t>
      </w:r>
    </w:p>
    <w:p w:rsidR="00DF3F11" w:rsidRDefault="004F051C" w:rsidP="00DF3F11">
      <w:r>
        <w:t>FIRST PORT OF ENTRY YEAR: 2021</w:t>
      </w:r>
    </w:p>
    <w:p w:rsidR="00B3360A" w:rsidRDefault="004F051C" w:rsidP="00DF3F11">
      <w:r>
        <w:t>STATE OF RESIDENCY DURING 2023: OHIO</w:t>
      </w:r>
    </w:p>
    <w:sectPr w:rsidR="00B3360A" w:rsidSect="00B336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3F11"/>
    <w:rsid w:val="004F051C"/>
    <w:rsid w:val="00B3360A"/>
    <w:rsid w:val="00D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2024-01-29T18:25:00Z</dcterms:created>
  <dcterms:modified xsi:type="dcterms:W3CDTF">2024-01-29T19:21:00Z</dcterms:modified>
</cp:coreProperties>
</file>