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CBFA4" w14:textId="77777777" w:rsidR="00455C37" w:rsidRDefault="00455C37" w:rsidP="00455C37">
      <w:r>
        <w:t xml:space="preserve">India </w:t>
      </w:r>
      <w:proofErr w:type="gramStart"/>
      <w:r>
        <w:t>Address :</w:t>
      </w:r>
      <w:proofErr w:type="gramEnd"/>
      <w:r>
        <w:t xml:space="preserve">- Krishna Sakha Society </w:t>
      </w:r>
      <w:proofErr w:type="spellStart"/>
      <w:r>
        <w:t>Rohinipuram</w:t>
      </w:r>
      <w:proofErr w:type="spellEnd"/>
      <w:r>
        <w:t xml:space="preserve">, Near Mahadev Ghat Flyover </w:t>
      </w:r>
    </w:p>
    <w:p w14:paraId="6090D164" w14:textId="77777777" w:rsidR="00455C37" w:rsidRDefault="00455C37" w:rsidP="00455C37">
      <w:r>
        <w:t>City - Raipur</w:t>
      </w:r>
    </w:p>
    <w:p w14:paraId="2EBDC8DD" w14:textId="77777777" w:rsidR="00455C37" w:rsidRDefault="00455C37" w:rsidP="00455C37">
      <w:r>
        <w:t xml:space="preserve">Pin </w:t>
      </w:r>
      <w:proofErr w:type="gramStart"/>
      <w:r>
        <w:t>Code :</w:t>
      </w:r>
      <w:proofErr w:type="gramEnd"/>
      <w:r>
        <w:t>- 492010</w:t>
      </w:r>
    </w:p>
    <w:p w14:paraId="41CF9077" w14:textId="77777777" w:rsidR="00455C37" w:rsidRDefault="00455C37" w:rsidP="00455C37">
      <w:r>
        <w:t>State - Chhattisgarh</w:t>
      </w:r>
    </w:p>
    <w:p w14:paraId="4AF8190F" w14:textId="52E5F853" w:rsidR="00A93EAC" w:rsidRDefault="00455C37" w:rsidP="00455C37">
      <w:r>
        <w:t>Country - India</w:t>
      </w:r>
    </w:p>
    <w:sectPr w:rsidR="00A93E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E9D"/>
    <w:rsid w:val="00455C37"/>
    <w:rsid w:val="00703977"/>
    <w:rsid w:val="00A93EAC"/>
    <w:rsid w:val="00E5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9AE0DC-38E6-43E2-8476-64627C324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2024-01-28T22:23:00Z</dcterms:created>
  <dcterms:modified xsi:type="dcterms:W3CDTF">2024-01-28T22:23:00Z</dcterms:modified>
</cp:coreProperties>
</file>