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B9" w:rsidRDefault="002D5912" w:rsidP="00DC0FB9">
      <w:r>
        <w:t>FLAT NO. 403, SAI SRI RESIDENCY APARTMENTS</w:t>
      </w:r>
    </w:p>
    <w:p w:rsidR="00DC0FB9" w:rsidRDefault="002D5912" w:rsidP="00DC0FB9">
      <w:r>
        <w:t>2ND LANE, KODANDA RAMAIAH NAGAR</w:t>
      </w:r>
    </w:p>
    <w:p w:rsidR="00DC0FB9" w:rsidRDefault="002D5912" w:rsidP="00DC0FB9">
      <w:r>
        <w:t>GUNTUR, ANDHRA PRADESH 522004</w:t>
      </w:r>
    </w:p>
    <w:p w:rsidR="00000000" w:rsidRDefault="002D5912" w:rsidP="00DC0FB9">
      <w:r>
        <w:t>INDIA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DC0FB9"/>
    <w:rsid w:val="002D5912"/>
    <w:rsid w:val="00DC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2024-03-03T17:00:00Z</dcterms:created>
  <dcterms:modified xsi:type="dcterms:W3CDTF">2024-03-03T17:00:00Z</dcterms:modified>
</cp:coreProperties>
</file>