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720"/>
        <w:outlineLvl w:val="0"/>
        <w:rPr>
          <w:rFonts w:ascii="Calibri" w:cs="Calibri" w:hAnsi="Calibri" w:eastAsia="Calibri"/>
          <w:outline w:val="0"/>
          <w:color w:val="943634"/>
          <w:sz w:val="40"/>
          <w:szCs w:val="40"/>
          <w:u w:val="single" w:color="943634"/>
          <w14:textFill>
            <w14:solidFill>
              <w14:srgbClr w14:val="943634"/>
            </w14:solidFill>
          </w14:textFill>
        </w:rPr>
      </w:pPr>
      <w:r>
        <w:rPr>
          <w:rFonts w:ascii="Calibri" w:hAnsi="Calibri"/>
          <w:b w:val="1"/>
          <w:bCs w:val="1"/>
          <w:outline w:val="0"/>
          <w:color w:val="943634"/>
          <w:sz w:val="40"/>
          <w:szCs w:val="40"/>
          <w:u w:val="single" w:color="943634"/>
          <w:rtl w:val="0"/>
          <w:lang w:val="en-US"/>
          <w14:textFill>
            <w14:solidFill>
              <w14:srgbClr w14:val="943634"/>
            </w14:solidFill>
          </w14:textFill>
        </w:rPr>
        <w:t>CLIENT TAX NOTES</w:t>
      </w:r>
      <w:r>
        <w:rPr>
          <w:rFonts w:ascii="Calibri" w:hAnsi="Calibri" w:hint="default"/>
          <w:b w:val="1"/>
          <w:bCs w:val="1"/>
          <w:outline w:val="0"/>
          <w:color w:val="943634"/>
          <w:sz w:val="40"/>
          <w:szCs w:val="40"/>
          <w:u w:val="single" w:color="943634"/>
          <w:rtl w:val="0"/>
          <w:lang w:val="en-US"/>
          <w14:textFill>
            <w14:solidFill>
              <w14:srgbClr w14:val="943634"/>
            </w14:solidFill>
          </w14:textFill>
        </w:rPr>
        <w:t xml:space="preserve"> – </w:t>
      </w:r>
      <w:r>
        <w:rPr>
          <w:rFonts w:ascii="Calibri" w:hAnsi="Calibri"/>
          <w:b w:val="1"/>
          <w:bCs w:val="1"/>
          <w:outline w:val="0"/>
          <w:color w:val="943634"/>
          <w:sz w:val="40"/>
          <w:szCs w:val="40"/>
          <w:u w:val="single" w:color="943634"/>
          <w:rtl w:val="0"/>
          <w14:textFill>
            <w14:solidFill>
              <w14:srgbClr w14:val="943634"/>
            </w14:solidFill>
          </w14:textFill>
        </w:rPr>
        <w:t>TY2022</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de-DE"/>
          <w14:textFill>
            <w14:solidFill>
              <w14:srgbClr w14:val="1F497D"/>
            </w14:solidFill>
          </w14:textFill>
        </w:rPr>
        <w:t>Dear Tax Payer,</w:t>
      </w:r>
    </w:p>
    <w:p>
      <w:pPr>
        <w:pStyle w:val="Body"/>
        <w:rPr>
          <w:rFonts w:ascii="Calibri" w:cs="Calibri" w:hAnsi="Calibri" w:eastAsia="Calibri"/>
          <w:outline w:val="0"/>
          <w:color w:val="1f497d"/>
          <w:spacing w:val="-3"/>
          <w:position w:val="-2"/>
          <w:sz w:val="2"/>
          <w:szCs w:val="2"/>
          <w:u w:color="1f497d"/>
          <w14:textFill>
            <w14:solidFill>
              <w14:srgbClr w14:val="1F497D"/>
            </w14:solidFill>
          </w14:textFill>
        </w:rPr>
      </w:pPr>
    </w:p>
    <w:p>
      <w:pPr>
        <w:pStyle w:val="Body"/>
        <w:rPr>
          <w:sz w:val="2"/>
          <w:szCs w:val="2"/>
        </w:rPr>
      </w:pPr>
    </w:p>
    <w:p>
      <w:pPr>
        <w:pStyle w:val="Body"/>
        <w:outlineLvl w:v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Greetings!</w:t>
      </w:r>
    </w:p>
    <w:p>
      <w:pPr>
        <w:pStyle w:val="Body"/>
        <w:rPr>
          <w:rFonts w:ascii="Calibri" w:cs="Calibri" w:hAnsi="Calibri" w:eastAsia="Calibri"/>
          <w:outline w:val="0"/>
          <w:color w:val="1f497d"/>
          <w:spacing w:val="-3"/>
          <w:position w:val="-2"/>
          <w:sz w:val="12"/>
          <w:szCs w:val="12"/>
          <w:u w:color="1f497d"/>
          <w14:textFill>
            <w14:solidFill>
              <w14:srgbClr w14:val="1F497D"/>
            </w14:solidFill>
          </w14:textFill>
        </w:rPr>
      </w:pPr>
    </w:p>
    <w:p>
      <w:pPr>
        <w:pStyle w:val="Body"/>
        <w:jc w:val="both"/>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rPr>
        <w:t>INFO@gtaxfile.com</w:t>
      </w:r>
      <w:r>
        <w:rPr/>
        <w:fldChar w:fldCharType="end" w:fldLock="0"/>
      </w:r>
      <w:r>
        <w:rPr>
          <w:rtl w:val="0"/>
        </w:rPr>
        <w:t xml:space="preserve"> </w:t>
      </w:r>
      <w:r>
        <w:rPr>
          <w:rFonts w:ascii="Calibri" w:hAnsi="Calibri"/>
          <w:outline w:val="0"/>
          <w:color w:val="1f497d"/>
          <w:spacing w:val="-3"/>
          <w:position w:val="-2"/>
          <w:sz w:val="24"/>
          <w:szCs w:val="24"/>
          <w:u w:color="1f497d"/>
          <w:rtl w:val="0"/>
          <w:lang w:val="en-US"/>
          <w14:textFill>
            <w14:solidFill>
              <w14:srgbClr w14:val="1F497D"/>
            </w14:solidFill>
          </w14:textFill>
        </w:rPr>
        <w:t>along with your Form W2 &amp; any other income statement and any other relevant documents to prepare and analyze your taxes and share you a Free Tax return Draft Copy for TY2022.</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ind w:left="2880" w:firstLine="72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r>
        <w:rPr>
          <w:rFonts w:ascii="Calibri" w:hAnsi="Calibri"/>
          <w:b w:val="1"/>
          <w:bCs w:val="1"/>
          <w:outline w:val="0"/>
          <w:color w:val="000000"/>
          <w:spacing w:val="-2"/>
          <w:position w:val="-2"/>
          <w:sz w:val="40"/>
          <w:szCs w:val="40"/>
          <w:u w:color="000000"/>
          <w:rtl w:val="0"/>
          <w:lang w:val="de-DE"/>
          <w14:textFill>
            <w14:solidFill>
              <w14:srgbClr w14:val="000000"/>
            </w14:solidFill>
          </w14:textFill>
        </w:rPr>
        <w:t>PERSONA</w:t>
      </w:r>
      <w:r>
        <w:rPr>
          <w:rFonts w:ascii="Calibri" w:hAnsi="Calibri"/>
          <w:b w:val="1"/>
          <w:bCs w:val="1"/>
          <w:outline w:val="0"/>
          <w:color w:val="000000"/>
          <w:position w:val="-2"/>
          <w:sz w:val="40"/>
          <w:szCs w:val="40"/>
          <w:u w:color="000000"/>
          <w:rtl w:val="0"/>
          <w14:textFill>
            <w14:solidFill>
              <w14:srgbClr w14:val="000000"/>
            </w14:solidFill>
          </w14:textFill>
        </w:rPr>
        <w:t>L</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INFORM</w:t>
      </w:r>
      <w:r>
        <w:rPr>
          <w:rFonts w:ascii="Calibri" w:hAnsi="Calibri"/>
          <w:b w:val="1"/>
          <w:bCs w:val="1"/>
          <w:outline w:val="0"/>
          <w:color w:val="000000"/>
          <w:spacing w:val="-21"/>
          <w:position w:val="-2"/>
          <w:sz w:val="40"/>
          <w:szCs w:val="40"/>
          <w:u w:color="000000"/>
          <w:rtl w:val="0"/>
          <w14:textFill>
            <w14:solidFill>
              <w14:srgbClr w14:val="000000"/>
            </w14:solidFill>
          </w14:textFill>
        </w:rPr>
        <w:t>A</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TIO</w:t>
      </w:r>
      <w:r>
        <w:rPr>
          <w:rFonts w:ascii="Calibri" w:hAnsi="Calibri"/>
          <w:b w:val="1"/>
          <w:bCs w:val="1"/>
          <w:outline w:val="0"/>
          <w:color w:val="000000"/>
          <w:position w:val="-2"/>
          <w:sz w:val="40"/>
          <w:szCs w:val="40"/>
          <w:u w:color="000000"/>
          <w:rtl w:val="0"/>
          <w14:textFill>
            <w14:solidFill>
              <w14:srgbClr w14:val="000000"/>
            </w14:solidFill>
          </w14:textFill>
        </w:rPr>
        <w:t>N</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1980"/>
        <w:gridCol w:w="1530"/>
        <w:gridCol w:w="1710"/>
        <w:gridCol w:w="1440"/>
        <w:gridCol w:w="1548"/>
      </w:tblGrid>
      <w:tr>
        <w:tblPrEx>
          <w:shd w:val="clear" w:color="auto" w:fill="ced7e7"/>
        </w:tblPrEx>
        <w:trPr>
          <w:trHeight w:val="12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Primary Taxpayer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Spouse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1      (Child-1)</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2</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(Child-2)</w:t>
            </w: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3</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dependent person)</w:t>
            </w: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Faraz Ali</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MIDDLE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LAST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Syed</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SSN/ITIN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196-97-8430</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BIRTH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02/28/96</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RELATIONSHIP WITH PRIMARY TAXPAYER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Self</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OCCUPATION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Data Engineers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shd w:val="nil" w:color="auto" w:fill="auto"/>
                <w:lang w:val="en-US"/>
              </w:rPr>
            </w:pP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CURRENT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367 Santana Hts, Unit 4003, San Jose, CA - 95128</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CELL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(919)771-5184</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ALTERNATIVE NUMBER (HOME)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WORK NUMBER (WITH EXTENSION)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EMAIL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instrText xml:space="preserve"> HYPERLINK "mailto:FARAZ.LEE30@GMAIL.COM"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Arial Unicode MS" w:hAnsi="Calibri" w:eastAsia="Arial Unicode MS"/>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lang w:val="en-US"/>
                <w14:textOutline>
                  <w14:noFill/>
                </w14:textOutline>
                <w14:textFill>
                  <w14:solidFill>
                    <w14:srgbClr w14:val="0000FF"/>
                  </w14:solidFill>
                </w14:textFill>
              </w:rPr>
              <w:t>FARAZ.LEE30@GMAIL.COM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PORT OF ENTRY DATE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Helvetica" w:hAnsi="Helvetica"/>
                <w:b w:val="1"/>
                <w:bCs w:val="1"/>
                <w:outline w:val="0"/>
                <w:color w:val="333333"/>
                <w:sz w:val="29"/>
                <w:szCs w:val="29"/>
                <w:shd w:val="clear" w:color="auto" w:fill="ffffff"/>
                <w:rtl w:val="0"/>
                <w14:textFill>
                  <w14:solidFill>
                    <w14:srgbClr w14:val="333333"/>
                  </w14:solidFill>
                </w14:textFill>
              </w:rPr>
              <w:t>08-10-21</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VISA STATUS ON 31</w:t>
            </w:r>
            <w:r>
              <w:rPr>
                <w:rFonts w:ascii="Calibri" w:hAnsi="Calibri"/>
                <w:b w:val="1"/>
                <w:bCs w:val="1"/>
                <w:spacing w:val="-3"/>
                <w:position w:val="-2"/>
                <w:sz w:val="24"/>
                <w:szCs w:val="24"/>
                <w:shd w:val="nil" w:color="auto" w:fill="auto"/>
                <w:vertAlign w:val="superscript"/>
                <w:rtl w:val="0"/>
                <w:lang w:val="en-US"/>
              </w:rPr>
              <w:t>ST</w:t>
            </w:r>
            <w:r>
              <w:rPr>
                <w:rFonts w:ascii="Calibri" w:hAnsi="Calibri"/>
                <w:b w:val="1"/>
                <w:bCs w:val="1"/>
                <w:spacing w:val="-3"/>
                <w:position w:val="-2"/>
                <w:sz w:val="24"/>
                <w:szCs w:val="24"/>
                <w:shd w:val="nil" w:color="auto" w:fill="auto"/>
                <w:rtl w:val="0"/>
                <w:lang w:val="en-US"/>
              </w:rPr>
              <w:t xml:space="preserve"> DEC 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F1</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ANY CHANGE IN VISA STATUS DURING THE YEAR 2022 (IF YES PLS. SPECIFY)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shd w:val="nil" w:color="auto" w:fill="auto"/>
              </w:rPr>
            </w:pPr>
            <w:r>
              <w:rPr>
                <w:rFonts w:ascii="Calibri" w:hAnsi="Calibri"/>
                <w:b w:val="1"/>
                <w:bCs w:val="1"/>
                <w:spacing w:val="-3"/>
                <w:position w:val="-2"/>
                <w:sz w:val="24"/>
                <w:szCs w:val="24"/>
                <w:shd w:val="nil" w:color="auto" w:fill="auto"/>
                <w:rtl w:val="0"/>
                <w:lang w:val="en-US"/>
              </w:rPr>
              <w:t xml:space="preserve">MARITAL STATUS AS ON   </w:t>
            </w: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DEC 31,2022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Single</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MARRIAGE (IF APPLICABLE)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FILING STATUS (SINGLE/MARRIED/HEAD OF HOUSEHOLD)</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NO. OF MONTHS STAYED IN US DURING 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 xml:space="preserve">WILL YOU STAY IN US FOR MORE THAN 183 DAYS IN YEAR 2023 </w:t>
            </w:r>
            <w:r>
              <w:rPr>
                <w:rFonts w:ascii="Calibri" w:hAnsi="Calibri" w:hint="default"/>
                <w:b w:val="1"/>
                <w:bCs w:val="1"/>
                <w:spacing w:val="-3"/>
                <w:position w:val="-2"/>
                <w:sz w:val="24"/>
                <w:szCs w:val="24"/>
                <w:shd w:val="nil" w:color="auto" w:fill="auto"/>
                <w:rtl w:val="0"/>
                <w:lang w:val="en-US"/>
              </w:rPr>
              <w:t xml:space="preserve">– </w:t>
            </w:r>
            <w:r>
              <w:rPr>
                <w:rFonts w:ascii="Calibri" w:hAnsi="Calibri"/>
                <w:b w:val="1"/>
                <w:bCs w:val="1"/>
                <w:spacing w:val="-3"/>
                <w:position w:val="-2"/>
                <w:sz w:val="24"/>
                <w:szCs w:val="24"/>
                <w:shd w:val="nil" w:color="auto" w:fill="auto"/>
                <w:rtl w:val="0"/>
                <w:lang w:val="en-US"/>
              </w:rPr>
              <w:t>(YES OR NO)</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IF ANY OTHER INFORMATION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Bought an EV that qualifies for 7.5k federal tax incentive</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p>
    <w:p>
      <w:pPr>
        <w:pStyle w:val="Body"/>
        <w:rPr>
          <w:rFonts w:ascii="Calibri" w:cs="Calibri" w:hAnsi="Calibri" w:eastAsia="Calibri"/>
          <w:b w:val="1"/>
          <w:bCs w:val="1"/>
          <w:outline w:val="0"/>
          <w:color w:val="00b050"/>
          <w:sz w:val="12"/>
          <w:szCs w:val="12"/>
          <w:u w:color="00b050"/>
          <w14:textFill>
            <w14:solidFill>
              <w14:srgbClr w14:val="00B050"/>
            </w14:solidFill>
          </w14:textFill>
        </w:rPr>
      </w:pP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r>
        <w:rPr>
          <w:rFonts w:ascii="Calibri" w:hAnsi="Calibri"/>
          <w:b w:val="1"/>
          <w:bCs w:val="1"/>
          <w:sz w:val="24"/>
          <w:szCs w:val="24"/>
          <w:rtl w:val="0"/>
          <w:lang w:val="en-US"/>
        </w:rPr>
        <w:t xml:space="preserve">NOTE: IF YOU DO NOT HAVE AN SSN FOR YOUR SPOUSE/DEPENDENTS WE CAN APPLY FOR ITIN. FOR ITIN APPLICATION PROCESSING PLEASE REACH US ON (470)-480-1883 OR WRITE TO </w:t>
      </w:r>
      <w:r>
        <w:rPr>
          <w:rFonts w:ascii="Calibri" w:hAnsi="Calibri"/>
          <w:b w:val="1"/>
          <w:bCs w:val="1"/>
          <w:sz w:val="24"/>
          <w:szCs w:val="24"/>
          <w:u w:val="single"/>
          <w:rtl w:val="0"/>
        </w:rPr>
        <w:t>info@gtaxfile.com</w:t>
      </w: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p>
    <w:p>
      <w:pPr>
        <w:pStyle w:val="Body"/>
        <w:ind w:left="2160" w:firstLine="720"/>
        <w:outlineLvl w:val="0"/>
        <w:rPr>
          <w:rFonts w:ascii="Calibri" w:cs="Calibri" w:hAnsi="Calibri" w:eastAsia="Calibri"/>
          <w:b w:val="1"/>
          <w:bCs w:val="1"/>
          <w:outline w:val="0"/>
          <w:color w:val="002060"/>
          <w:sz w:val="24"/>
          <w:szCs w:val="24"/>
          <w:u w:color="002060"/>
          <w14:textFill>
            <w14:solidFill>
              <w14:srgbClr w14:val="002060"/>
            </w14:solidFill>
          </w14:textFill>
        </w:rPr>
      </w:pPr>
      <w:r>
        <w:rPr>
          <w:rFonts w:ascii="Calibri" w:hAnsi="Calibri"/>
          <w:b w:val="1"/>
          <w:bCs w:val="1"/>
          <w:outline w:val="0"/>
          <w:color w:val="002060"/>
          <w:sz w:val="24"/>
          <w:szCs w:val="24"/>
          <w:u w:val="single" w:color="002060"/>
          <w:rtl w:val="0"/>
          <w:lang w:val="en-US"/>
          <w14:textFill>
            <w14:solidFill>
              <w14:srgbClr w14:val="002060"/>
            </w14:solidFill>
          </w14:textFill>
        </w:rPr>
        <w:t>CHILD AND DEPENDENT CARE EXPENSES PROVIDER DETAILS</w:t>
      </w:r>
      <w:r>
        <w:rPr>
          <w:rFonts w:ascii="Calibri" w:hAnsi="Calibri"/>
          <w:b w:val="1"/>
          <w:bCs w:val="1"/>
          <w:outline w:val="0"/>
          <w:color w:val="002060"/>
          <w:sz w:val="24"/>
          <w:szCs w:val="24"/>
          <w:u w:color="002060"/>
          <w:rtl w:val="0"/>
          <w:lang w:val="ru-RU"/>
          <w14:textFill>
            <w14:solidFill>
              <w14:srgbClr w14:val="002060"/>
            </w14:solidFill>
          </w14:textFill>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23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AMOUNT PAID</w:t>
            </w: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p>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outline w:val="0"/>
          <w:color w:val="ff0000"/>
          <w:sz w:val="24"/>
          <w:szCs w:val="24"/>
          <w:u w:color="ff0000"/>
          <w14:textFill>
            <w14:solidFill>
              <w14:srgbClr w14:val="FF0000"/>
            </w14:solidFill>
          </w14:textFill>
        </w:rPr>
      </w:pPr>
      <w:r>
        <w:rPr>
          <w:rFonts w:ascii="Calibri" w:hAnsi="Calibri"/>
          <w:b w:val="1"/>
          <w:bCs w:val="1"/>
          <w:outline w:val="0"/>
          <w:color w:val="ff0000"/>
          <w:spacing w:val="3"/>
          <w:sz w:val="24"/>
          <w:szCs w:val="24"/>
          <w:u w:val="single" w:color="414041"/>
          <w:rtl w:val="0"/>
          <w:lang w:val="en-US"/>
          <w14:textFill>
            <w14:solidFill>
              <w14:srgbClr w14:val="FF0000"/>
            </w14:solidFill>
          </w14:textFill>
        </w:rPr>
        <w:t>NOTE</w:t>
      </w:r>
      <w:r>
        <w:rPr>
          <w:rFonts w:ascii="Calibri" w:hAnsi="Calibri"/>
          <w:b w:val="1"/>
          <w:bCs w:val="1"/>
          <w:outline w:val="0"/>
          <w:color w:val="ff0000"/>
          <w:sz w:val="24"/>
          <w:szCs w:val="24"/>
          <w:u w:color="ff0000"/>
          <w:rtl w:val="0"/>
          <w14:textFill>
            <w14:solidFill>
              <w14:srgbClr w14:val="FF0000"/>
            </w14:solidFill>
          </w14:textFill>
        </w:rPr>
        <w:t xml:space="preserve">: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DEPENDENTS WITH UNEARNED INCOME GREATER THAN $1,900 ARE SUBJECT TO THEIR PARENT</w:t>
      </w:r>
      <w:r>
        <w:rPr>
          <w:rFonts w:ascii="Calibri" w:hAnsi="Calibri" w:hint="default"/>
          <w:b w:val="1"/>
          <w:bCs w:val="1"/>
          <w:outline w:val="0"/>
          <w:color w:val="ff0000"/>
          <w:spacing w:val="3"/>
          <w:position w:val="-2"/>
          <w:sz w:val="24"/>
          <w:szCs w:val="24"/>
          <w:u w:color="ff0000"/>
          <w:rtl w:val="0"/>
          <w:lang w:val="en-US"/>
          <w14:textFill>
            <w14:solidFill>
              <w14:srgbClr w14:val="FF0000"/>
            </w14:solidFill>
          </w14:textFill>
        </w:rPr>
        <w:t>’</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S TAX RATE. COORDINATION OF RETURNS BETWEEN PARENT AND CHILD IS VERY IMPORTANT.</w:t>
      </w:r>
    </w:p>
    <w:p>
      <w:pPr>
        <w:pStyle w:val="Body"/>
        <w:spacing w:before="9"/>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2. PLEASE COMPLETE CHILDCARE EXPENSES SECTION</w:t>
      </w:r>
      <w:r>
        <w:rPr>
          <w:rFonts w:ascii="Calibri" w:hAnsi="Calibri"/>
          <w:b w:val="1"/>
          <w:bCs w:val="1"/>
          <w:outline w:val="0"/>
          <w:color w:val="ff0000"/>
          <w:spacing w:val="9"/>
          <w:position w:val="-2"/>
          <w:sz w:val="24"/>
          <w:szCs w:val="24"/>
          <w:u w:color="ff0000"/>
          <w:rtl w:val="0"/>
          <w:lang w:val="en-US"/>
          <w14:textFill>
            <w14:solidFill>
              <w14:srgbClr w14:val="FF0000"/>
            </w14:solidFill>
          </w14:textFill>
        </w:rPr>
        <w:t xml:space="preserve"> ONLY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2160" w:firstLine="1440"/>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de-DE"/>
          <w14:textFill>
            <w14:solidFill>
              <w14:srgbClr w14:val="002060"/>
            </w14:solidFill>
          </w14:textFill>
        </w:rPr>
        <w:t>BANK ACCOUNT DETAILS</w:t>
      </w:r>
    </w:p>
    <w:tbl>
      <w:tblPr>
        <w:tblW w:w="76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45"/>
        <w:gridCol w:w="5130"/>
      </w:tblGrid>
      <w:tr>
        <w:tblPrEx>
          <w:shd w:val="clear" w:color="auto" w:fill="ced7e7"/>
        </w:tblPrEx>
        <w:trPr>
          <w:trHeight w:val="597" w:hRule="atLeast"/>
        </w:trPr>
        <w:tc>
          <w:tcPr>
            <w:tcW w:type="dxa" w:w="7675"/>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BANK DETAILS FOR DIRECT DEPOSIT OF REFUND AMOUNT/AUTO WITHDRAWAL OF OWE AMOUNT(OPTIONAL)</w:t>
            </w:r>
          </w:p>
        </w:tc>
      </w:tr>
      <w:tr>
        <w:tblPrEx>
          <w:shd w:val="clear" w:color="auto" w:fill="ced7e7"/>
        </w:tblPrEx>
        <w:trPr>
          <w:trHeight w:val="27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NAME</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PNC Bank</w:t>
            </w:r>
          </w:p>
        </w:tc>
      </w:tr>
      <w:tr>
        <w:tblPrEx>
          <w:shd w:val="clear" w:color="auto" w:fill="ced7e7"/>
        </w:tblPrEx>
        <w:trPr>
          <w:trHeight w:val="91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pacing w:val="-3"/>
                <w:position w:val="-2"/>
                <w:sz w:val="24"/>
                <w:szCs w:val="24"/>
                <w:shd w:val="nil" w:color="auto" w:fill="auto"/>
              </w:rPr>
            </w:pPr>
            <w:r>
              <w:rPr>
                <w:rFonts w:ascii="Calibri" w:hAnsi="Calibri"/>
                <w:spacing w:val="-3"/>
                <w:position w:val="-2"/>
                <w:sz w:val="24"/>
                <w:szCs w:val="24"/>
                <w:shd w:val="nil" w:color="auto" w:fill="auto"/>
                <w:rtl w:val="0"/>
                <w:lang w:val="en-US"/>
              </w:rPr>
              <w:t xml:space="preserve">BANK ROUTING NUMBER </w:t>
            </w:r>
          </w:p>
          <w:p>
            <w:pPr>
              <w:pStyle w:val="Body"/>
              <w:bidi w:val="0"/>
              <w:ind w:left="0" w:right="0" w:firstLine="0"/>
              <w:jc w:val="left"/>
              <w:rPr>
                <w:rtl w:val="0"/>
              </w:rPr>
            </w:pPr>
            <w:r>
              <w:rPr>
                <w:rFonts w:ascii="Calibri" w:hAnsi="Calibri"/>
                <w:spacing w:val="-3"/>
                <w:position w:val="-2"/>
                <w:sz w:val="24"/>
                <w:szCs w:val="24"/>
                <w:shd w:val="nil" w:color="auto" w:fill="auto"/>
                <w:rtl w:val="0"/>
                <w:lang w:val="en-US"/>
              </w:rPr>
              <w:t>(PAPER OR ELECTRONIC)</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54000030</w:t>
            </w: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ACCOUNT NUMBER</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5537079831</w:t>
            </w: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CHECKING / SAVING ACCOUNT</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ACCOUNT HOLDER NAME</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Faraz Ali Syed</w:t>
            </w: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r>
        <w:rPr>
          <w:rFonts w:ascii="Calibri" w:hAnsi="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r>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SPOUSE</w:t>
            </w:r>
          </w:p>
        </w:tc>
      </w:tr>
      <w:tr>
        <w:tblPrEx>
          <w:shd w:val="clear" w:color="auto" w:fill="ced7e7"/>
        </w:tblPrEx>
        <w:trPr>
          <w:trHeight w:val="917"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2022</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NC</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01/07/22</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12/11/22</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2022</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2021</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NC</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08/10/21</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12/09/21</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2021</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outline w:val="0"/>
          <w:color w:val="00b050"/>
          <w:sz w:val="4"/>
          <w:szCs w:val="4"/>
          <w:u w:val="single" w:color="00b050"/>
          <w:lang w:val="en-US"/>
          <w14:textFill>
            <w14:solidFill>
              <w14:srgbClr w14:val="00B050"/>
            </w14:solidFill>
          </w14:textFill>
        </w:rPr>
      </w:pPr>
    </w:p>
    <w:p>
      <w:pPr>
        <w:pStyle w:val="Body"/>
        <w:tabs>
          <w:tab w:val="left" w:pos="10300"/>
        </w:tabs>
        <w:spacing w:before="23"/>
        <w:ind w:left="100" w:firstLine="0"/>
        <w:jc w:val="center"/>
        <w:rPr>
          <w:rFonts w:ascii="Calibri" w:cs="Calibri" w:hAnsi="Calibri" w:eastAsia="Calibri"/>
          <w:outline w:val="0"/>
          <w:color w:val="4f6228"/>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Medical Expenses:</w:t>
      </w:r>
    </w:p>
    <w:tbl>
      <w:tblPr>
        <w:tblW w:w="109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8"/>
        <w:gridCol w:w="1998"/>
        <w:gridCol w:w="1818"/>
        <w:gridCol w:w="1818"/>
        <w:gridCol w:w="1818"/>
        <w:gridCol w:w="1818"/>
      </w:tblGrid>
      <w:tr>
        <w:tblPrEx>
          <w:shd w:val="clear" w:color="auto" w:fill="ced7e7"/>
        </w:tblPrEx>
        <w:trPr>
          <w:trHeight w:val="59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Prescription medications</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insurance premiums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Doctors, Dentists,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Hospitals, clinics,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Eyeglasses and contact lenses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Maternity expenses, if any</w:t>
            </w:r>
          </w:p>
        </w:tc>
      </w:tr>
      <w:tr>
        <w:tblPrEx>
          <w:shd w:val="clear" w:color="auto" w:fill="ced7e7"/>
        </w:tblPrEx>
        <w:trPr>
          <w:trHeight w:val="25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418.53</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1440</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0300"/>
        </w:tabs>
        <w:spacing w:before="23"/>
        <w:jc w:val="center"/>
        <w:rPr>
          <w:rFonts w:ascii="Calibri" w:cs="Calibri" w:hAnsi="Calibri" w:eastAsia="Calibri"/>
          <w:outline w:val="0"/>
          <w:color w:val="4f6228"/>
          <w:sz w:val="24"/>
          <w:szCs w:val="24"/>
          <w:u w:val="single" w:color="4f6228"/>
          <w14:textFill>
            <w14:solidFill>
              <w14:srgbClr w14:val="4F6228"/>
            </w14:solidFill>
          </w14:textFill>
        </w:rPr>
      </w:pPr>
    </w:p>
    <w:p>
      <w:pPr>
        <w:pStyle w:val="Body"/>
        <w:spacing w:before="9"/>
        <w:ind w:left="4320" w:firstLine="72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Taxes Paid:</w:t>
      </w:r>
    </w:p>
    <w:tbl>
      <w:tblPr>
        <w:tblW w:w="109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610"/>
        <w:gridCol w:w="2430"/>
        <w:gridCol w:w="3436"/>
      </w:tblGrid>
      <w:tr>
        <w:tblPrEx>
          <w:shd w:val="clear" w:color="auto" w:fill="ced7e7"/>
        </w:tblPrEx>
        <w:trPr>
          <w:trHeight w:val="613"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Real estate taxes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 and local Personal property taxes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taxes, If any</w:t>
            </w: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Additional State taxes paid while filing last year taxes (TY2022).</w:t>
            </w:r>
          </w:p>
        </w:tc>
      </w:tr>
      <w:tr>
        <w:tblPrEx>
          <w:shd w:val="clear" w:color="auto" w:fill="ced7e7"/>
        </w:tblPrEx>
        <w:trPr>
          <w:trHeight w:val="268"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jc w:val="center"/>
        <w:rPr>
          <w:rFonts w:ascii="Calibri" w:cs="Calibri" w:hAnsi="Calibri" w:eastAsia="Calibri"/>
          <w:b w:val="1"/>
          <w:bCs w:val="1"/>
          <w:outline w:val="0"/>
          <w:color w:val="00b0f0"/>
          <w:spacing w:val="-3"/>
          <w:position w:val="-2"/>
          <w:sz w:val="2"/>
          <w:szCs w:val="2"/>
          <w:u w:val="single" w:color="00b0f0"/>
          <w14:textFill>
            <w14:solidFill>
              <w14:srgbClr w14:val="00B0F0"/>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91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Home mortgage interest paid in US -</w:t>
            </w:r>
            <w:r>
              <w:rPr>
                <w:rFonts w:ascii="Calibri" w:hAnsi="Calibri"/>
                <w:b w:val="1"/>
                <w:bCs w:val="1"/>
                <w:outline w:val="0"/>
                <w:color w:val="ff0000"/>
                <w:spacing w:val="-3"/>
                <w:position w:val="-2"/>
                <w:sz w:val="24"/>
                <w:szCs w:val="24"/>
                <w:u w:color="ff0000"/>
                <w:shd w:val="nil" w:color="auto" w:fill="auto"/>
                <w:rtl w:val="0"/>
                <w:lang w:val="en-US"/>
                <w14:textFill>
                  <w14:solidFill>
                    <w14:srgbClr w14:val="FF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FORM 1098</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Home mortgage interest paid in INDIA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Investment interest. Attach Form 4952</w:t>
            </w: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-85725</wp:posOffset>
                </wp:positionH>
                <wp:positionV relativeFrom="line">
                  <wp:posOffset>16509</wp:posOffset>
                </wp:positionV>
                <wp:extent cx="6972300" cy="854711"/>
                <wp:effectExtent l="0" t="0" r="0" b="0"/>
                <wp:wrapNone/>
                <wp:docPr id="1073741829" name="officeArt object" descr="Group"/>
                <wp:cNvGraphicFramePr/>
                <a:graphic xmlns:a="http://schemas.openxmlformats.org/drawingml/2006/main">
                  <a:graphicData uri="http://schemas.microsoft.com/office/word/2010/wordprocessingGroup">
                    <wpg:wgp>
                      <wpg:cNvGrpSpPr/>
                      <wpg:grpSpPr>
                        <a:xfrm>
                          <a:off x="0" y="0"/>
                          <a:ext cx="6972300" cy="854711"/>
                          <a:chOff x="0" y="0"/>
                          <a:chExt cx="6972300" cy="854710"/>
                        </a:xfrm>
                      </wpg:grpSpPr>
                      <wps:wsp>
                        <wps:cNvPr id="1073741827" name="Rounded Rectangle"/>
                        <wps:cNvSpPr/>
                        <wps:spPr>
                          <a:xfrm>
                            <a:off x="0" y="0"/>
                            <a:ext cx="6972300" cy="854711"/>
                          </a:xfrm>
                          <a:prstGeom prst="roundRect">
                            <a:avLst>
                              <a:gd name="adj" fmla="val 16667"/>
                            </a:avLst>
                          </a:prstGeom>
                          <a:solidFill>
                            <a:srgbClr val="FFFFFF"/>
                          </a:solidFill>
                          <a:ln w="9525" cap="flat">
                            <a:solidFill>
                              <a:srgbClr val="000000"/>
                            </a:solidFill>
                            <a:prstDash val="solid"/>
                            <a:round/>
                          </a:ln>
                          <a:effectLst/>
                        </wps:spPr>
                        <wps:bodyPr/>
                      </wps:wsp>
                      <wps:wsp>
                        <wps:cNvPr id="1073741828" name="Note: Are you planning to purchase any House Property in Tax Year 2023 In United States Of America…"/>
                        <wps:cNvSpPr txBox="1"/>
                        <wps:spPr>
                          <a:xfrm>
                            <a:off x="92189" y="46469"/>
                            <a:ext cx="6787922" cy="761772"/>
                          </a:xfrm>
                          <a:prstGeom prst="rect">
                            <a:avLst/>
                          </a:prstGeom>
                          <a:noFill/>
                          <a:ln w="12700" cap="flat">
                            <a:noFill/>
                            <a:miter lim="400000"/>
                          </a:ln>
                          <a:effectLst/>
                        </wps:spPr>
                        <wps:txb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2023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wps:txbx>
                        <wps:bodyPr wrap="square" lIns="45719" tIns="45719" rIns="45719" bIns="45719" numCol="1" anchor="t">
                          <a:noAutofit/>
                        </wps:bodyPr>
                      </wps:wsp>
                    </wpg:wgp>
                  </a:graphicData>
                </a:graphic>
              </wp:anchor>
            </w:drawing>
          </mc:Choice>
          <mc:Fallback>
            <w:pict>
              <v:group id="_x0000_s1026" style="visibility:visible;position:absolute;margin-left:-6.8pt;margin-top:1.3pt;width:549.0pt;height:67.3pt;z-index:251659264;mso-position-horizontal:absolute;mso-position-horizontal-relative:text;mso-position-vertical:absolute;mso-position-vertical-relative:line;mso-wrap-distance-left:0.0pt;mso-wrap-distance-top:0.0pt;mso-wrap-distance-right:0.0pt;mso-wrap-distance-bottom:0.0pt;" coordorigin="0,0" coordsize="6972300,854710">
                <w10:wrap type="none" side="bothSides" anchorx="text"/>
                <v:roundrect id="_x0000_s1027" style="position:absolute;left:0;top:0;width:6972300;height:854710;"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28" type="#_x0000_t202" style="position:absolute;left:92189;top:46469;width:6787921;height:761772;">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2023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v:textbox>
                </v:shape>
              </v:group>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4476750</wp:posOffset>
                </wp:positionH>
                <wp:positionV relativeFrom="line">
                  <wp:posOffset>4444</wp:posOffset>
                </wp:positionV>
                <wp:extent cx="809625" cy="190500"/>
                <wp:effectExtent l="0" t="0" r="0" b="0"/>
                <wp:wrapNone/>
                <wp:docPr id="1073741830" name="officeArt object" descr="noo"/>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txbx>
                        <w:txbxContent>
                          <w:p>
                            <w:pPr>
                              <w:pStyle w:val="Label"/>
                              <w:bidi w:val="0"/>
                            </w:pPr>
                            <w:r>
                              <w:rPr>
                                <w:rtl w:val="0"/>
                              </w:rPr>
                              <w:t>noo</w:t>
                            </w:r>
                          </w:p>
                        </w:txbxContent>
                      </wps:txbx>
                      <wps:bodyPr wrap="square" lIns="45719" tIns="45719" rIns="45719" bIns="45719" numCol="1" anchor="ctr">
                        <a:noAutofit/>
                      </wps:bodyPr>
                    </wps:wsp>
                  </a:graphicData>
                </a:graphic>
              </wp:anchor>
            </w:drawing>
          </mc:Choice>
          <mc:Fallback>
            <w:pict>
              <v:roundrect id="_x0000_s1029" style="visibility:visible;position:absolute;margin-left:0.0pt;margin-top:0.0pt;width:63.8pt;height:15.0pt;z-index:251661312;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noo</w:t>
                      </w:r>
                    </w:p>
                  </w:txbxContent>
                </v:textbox>
                <w10:wrap type="none" side="bothSides" anchorx="text"/>
              </v:roundrect>
            </w:pict>
          </mc:Fallback>
        </mc:AlternateContent>
      </w:r>
      <w:r>
        <w:rPr>
          <w:rFonts w:ascii="Calibri" w:cs="Calibri" w:hAnsi="Calibri" w:eastAsia="Calibri"/>
          <w:sz w:val="2"/>
          <w:szCs w:val="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3105150</wp:posOffset>
                </wp:positionH>
                <wp:positionV relativeFrom="line">
                  <wp:posOffset>4444</wp:posOffset>
                </wp:positionV>
                <wp:extent cx="809625" cy="190500"/>
                <wp:effectExtent l="0" t="0" r="0" b="0"/>
                <wp:wrapNone/>
                <wp:docPr id="1073741831" name="officeArt object" descr="Rounded Rectangle"/>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30" style="visibility:visible;position:absolute;margin-left:0.0pt;margin-top:0.0pt;width:63.8pt;height:15.0pt;z-index:251660288;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887"/>
        <w:gridCol w:w="1625"/>
        <w:gridCol w:w="1443"/>
        <w:gridCol w:w="1691"/>
        <w:gridCol w:w="2510"/>
      </w:tblGrid>
      <w:tr>
        <w:tblPrEx>
          <w:shd w:val="clear" w:color="auto" w:fill="ced7e7"/>
        </w:tblPrEx>
        <w:trPr>
          <w:trHeight w:val="257"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CHARITY CONTRIBUTIONS</w:t>
            </w:r>
          </w:p>
        </w:tc>
      </w:tr>
      <w:tr>
        <w:tblPrEx>
          <w:shd w:val="clear" w:color="auto" w:fill="ced7e7"/>
        </w:tblPrEx>
        <w:trPr>
          <w:trHeight w:val="91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 of trips driven and one way distance</w:t>
            </w: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1</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2</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3</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outline w:val="0"/>
                <w:color w:val="ff0000"/>
                <w:sz w:val="24"/>
                <w:szCs w:val="24"/>
                <w:u w:color="ff0000"/>
                <w:shd w:val="nil" w:color="auto" w:fill="auto"/>
                <w14:textFill>
                  <w14:solidFill>
                    <w14:srgbClr w14:val="FF0000"/>
                  </w14:solidFill>
                </w14:textFill>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Note</w:t>
            </w:r>
            <w:r>
              <w:rPr>
                <w:rFonts w:ascii="Calibri" w:hAnsi="Calibri"/>
                <w:b w:val="0"/>
                <w:bCs w:val="0"/>
                <w:outline w:val="0"/>
                <w:color w:val="ff0000"/>
                <w:sz w:val="24"/>
                <w:szCs w:val="24"/>
                <w:u w:color="ff0000"/>
                <w:shd w:val="nil" w:color="auto" w:fill="auto"/>
                <w:rtl w:val="0"/>
                <w:lang w:val="en-US"/>
                <w14:textFill>
                  <w14:solidFill>
                    <w14:srgbClr w14:val="FF0000"/>
                  </w14:solidFill>
                </w14:textFill>
              </w:rPr>
              <w:t xml:space="preserv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 Cash Contribution more than $ 250 receipts are Mandatory</w:t>
            </w:r>
          </w:p>
          <w:p>
            <w:pPr>
              <w:pStyle w:val="Body"/>
              <w:bidi w:val="0"/>
              <w:spacing w:before="9"/>
              <w:ind w:left="0"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           2) Non - Cash Contribution more than $ 500 receipts are Mandatory</w:t>
            </w:r>
          </w:p>
        </w:tc>
      </w:tr>
    </w:tbl>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08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231"/>
        <w:gridCol w:w="1186"/>
        <w:gridCol w:w="1971"/>
        <w:gridCol w:w="2070"/>
        <w:gridCol w:w="1530"/>
        <w:gridCol w:w="1610"/>
      </w:tblGrid>
      <w:tr>
        <w:tblPrEx>
          <w:shd w:val="clear" w:color="auto" w:fill="ced7e7"/>
        </w:tblPrEx>
        <w:trPr>
          <w:trHeight w:val="257" w:hRule="atLeast"/>
        </w:trPr>
        <w:tc>
          <w:tcPr>
            <w:tcW w:type="dxa" w:w="1089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Vehicle Information</w:t>
            </w:r>
          </w:p>
        </w:tc>
      </w:tr>
      <w:tr>
        <w:tblPrEx>
          <w:shd w:val="clear" w:color="auto" w:fill="ced7e7"/>
        </w:tblPrEx>
        <w:trPr>
          <w:trHeight w:val="91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Vehicle</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Make &amp; Model</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Total miles driven in year 2022</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One-way distance from Home to Office</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Parking and toll</w:t>
            </w: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Purchase date</w:t>
            </w: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Model 3</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Tesla</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8000</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17 miles</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08/19/2023</w:t>
            </w: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Spouse</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Business Assets Or Environment Saving Assets purchased</w:t>
      </w:r>
      <w:r>
        <w:rPr>
          <w:rFonts w:ascii="Calibri" w:hAnsi="Calibri"/>
          <w:b w:val="1"/>
          <w:bCs w:val="1"/>
          <w:outline w:val="0"/>
          <w:color w:val="4f6228"/>
          <w:sz w:val="24"/>
          <w:szCs w:val="24"/>
          <w:u w:color="4f6228"/>
          <w:rtl w:val="0"/>
          <w14:textFill>
            <w14:solidFill>
              <w14:srgbClr w14:val="4F6228"/>
            </w14:solidFill>
          </w14:textFill>
        </w:rPr>
        <w:t>:</w:t>
      </w: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0900" w:type="dxa"/>
        <w:jc w:val="left"/>
        <w:tblInd w:w="37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5"/>
        <w:gridCol w:w="2062"/>
        <w:gridCol w:w="2427"/>
        <w:gridCol w:w="3276"/>
      </w:tblGrid>
      <w:tr>
        <w:tblPrEx>
          <w:shd w:val="clear" w:color="auto" w:fill="ced7e7"/>
        </w:tblPrEx>
        <w:trPr>
          <w:trHeight w:val="59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Asset Purchased in 2022</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Cost</w:t>
            </w: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Purchase date</w:t>
            </w: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Receipt Available or not</w:t>
            </w: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de-DE"/>
          <w14:textFill>
            <w14:solidFill>
              <w14:srgbClr w14:val="4F6228"/>
            </w14:solidFill>
          </w14:textFill>
        </w:rPr>
        <w:t>HEALTH INSURANCE:</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59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shd w:val="nil" w:color="auto" w:fill="auto"/>
                <w:lang w:val="en-US"/>
              </w:rPr>
            </w:pP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 xml:space="preserve">IF you/your spouse resident of MA state, Covered by Massachusetts Health Insurance. Please provide From 1099-HC. </w:t>
            </w:r>
            <w:r>
              <w:rPr>
                <w:rFonts w:ascii="Calibri" w:cs="Calibri" w:hAnsi="Calibri" w:eastAsia="Calibri"/>
                <w:b w:val="1"/>
                <w:bCs w:val="1"/>
                <w:sz w:val="24"/>
                <w:szCs w:val="24"/>
                <w:shd w:val="nil" w:color="auto" w:fill="auto"/>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 xml:space="preserve">INVESTMENTS </w:t>
      </w:r>
      <w:r>
        <w:rPr>
          <w:rFonts w:ascii="Calibri" w:hAnsi="Calibri" w:hint="default"/>
          <w:b w:val="1"/>
          <w:bCs w:val="1"/>
          <w:outline w:val="0"/>
          <w:color w:val="4f6228"/>
          <w:sz w:val="24"/>
          <w:szCs w:val="24"/>
          <w:u w:val="single" w:color="4f6228"/>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rtl w:val="0"/>
          <w:lang w:val="en-US"/>
          <w14:textFill>
            <w14:solidFill>
              <w14:srgbClr w14:val="4F6228"/>
            </w14:solidFill>
          </w14:textFill>
        </w:rPr>
        <w:t xml:space="preserve">SALE &amp;PURCHASE OF STOCKS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566"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shd w:val="nil" w:color="auto" w:fill="auto"/>
              </w:rPr>
            </w:pPr>
            <w:r>
              <w:rPr>
                <w:rFonts w:ascii="Calibri" w:hAnsi="Calibri"/>
                <w:sz w:val="24"/>
                <w:szCs w:val="24"/>
                <w:shd w:val="nil" w:color="auto" w:fill="auto"/>
                <w:rtl w:val="0"/>
                <w:lang w:val="en-US"/>
              </w:rPr>
              <w:t>Total=</w:t>
            </w:r>
          </w:p>
          <w:p>
            <w:pPr>
              <w:pStyle w:val="Body"/>
              <w:bidi w:val="0"/>
              <w:spacing w:before="9"/>
              <w:ind w:left="0" w:right="0" w:firstLine="0"/>
              <w:jc w:val="left"/>
              <w:rPr>
                <w:rtl w:val="0"/>
              </w:rPr>
            </w:pPr>
            <w:r>
              <w:rPr>
                <w:rFonts w:ascii="Calibri" w:hAnsi="Calibri"/>
                <w:sz w:val="24"/>
                <w:szCs w:val="24"/>
                <w:shd w:val="nil" w:color="auto" w:fill="auto"/>
                <w:rtl w:val="0"/>
                <w:lang w:val="en-US"/>
              </w:rPr>
              <w:t>Qty*Rate</w:t>
            </w: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sz w:val="24"/>
          <w:szCs w:val="24"/>
        </w:rPr>
      </w:pPr>
      <w:r>
        <w:rPr>
          <w:rFonts w:ascii="Calibri" w:hAnsi="Calibri"/>
          <w:sz w:val="24"/>
          <w:szCs w:val="24"/>
          <w:rtl w:val="0"/>
          <w:lang w:val="en-US"/>
        </w:rPr>
        <w:t xml:space="preserve">Note: If you have more than 10 transactions, Please send us the sale and purchase details in an Excel sheet with the columns listed above.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88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Foreign Income and Expenses (IF Any)</w:t>
      </w:r>
    </w:p>
    <w:p>
      <w:pPr>
        <w:pStyle w:val="Body"/>
        <w:spacing w:before="9"/>
        <w:ind w:left="288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6"/>
        <w:gridCol w:w="2464"/>
        <w:gridCol w:w="1843"/>
        <w:gridCol w:w="1701"/>
        <w:gridCol w:w="1552"/>
      </w:tblGrid>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Particulars</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Salary income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Rental Income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Interest Income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Others (If any)</w:t>
            </w:r>
          </w:p>
        </w:tc>
      </w:tr>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before="9"/>
              <w:rPr>
                <w:rFonts w:ascii="Calibri" w:hAnsi="Calibri"/>
                <w:b w:val="1"/>
                <w:bCs w:val="1"/>
                <w:sz w:val="24"/>
                <w:szCs w:val="24"/>
                <w:lang w:val="en-US"/>
              </w:rPr>
            </w:pPr>
            <w:r>
              <w:rPr>
                <w:rFonts w:ascii="Calibri" w:hAnsi="Calibri"/>
                <w:b w:val="1"/>
                <w:bCs w:val="1"/>
                <w:sz w:val="24"/>
                <w:szCs w:val="24"/>
                <w:shd w:val="nil" w:color="auto" w:fill="auto"/>
                <w:rtl w:val="0"/>
                <w:lang w:val="en-US"/>
              </w:rPr>
              <w:t>Amount of Foreign Income</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spacing w:before="9"/>
              <w:rPr>
                <w:rFonts w:ascii="Calibri" w:hAnsi="Calibri"/>
                <w:b w:val="1"/>
                <w:bCs w:val="1"/>
                <w:sz w:val="24"/>
                <w:szCs w:val="24"/>
                <w:lang w:val="en-US"/>
              </w:rPr>
            </w:pPr>
            <w:r>
              <w:rPr>
                <w:rFonts w:ascii="Calibri" w:hAnsi="Calibri"/>
                <w:b w:val="1"/>
                <w:bCs w:val="1"/>
                <w:sz w:val="24"/>
                <w:szCs w:val="24"/>
                <w:shd w:val="nil" w:color="auto" w:fill="auto"/>
                <w:rtl w:val="0"/>
                <w:lang w:val="en-US"/>
              </w:rPr>
              <w:t>Foreign Taxes Withheld (like Form-16/16A)</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tbl>
      <w:tblPr>
        <w:tblW w:w="107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57"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 xml:space="preserve">Other Deductions </w:t>
            </w:r>
            <w:r>
              <w:rPr>
                <w:rFonts w:ascii="Calibri" w:hAnsi="Calibri" w:hint="default"/>
                <w:b w:val="1"/>
                <w:bCs w:val="1"/>
                <w:outline w:val="0"/>
                <w:color w:val="4f6228"/>
                <w:sz w:val="24"/>
                <w:szCs w:val="24"/>
                <w:u w:val="single" w:color="4f6228"/>
                <w:shd w:val="nil" w:color="auto" w:fill="auto"/>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Adjustments to Income</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Spouse </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Educator expenses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Contribution towards Traditional IRA for 2022</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Student loan interest deduction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Tuition &amp; Fees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de-DE"/>
          <w14:textFill>
            <w14:solidFill>
              <w14:srgbClr w14:val="4F6228"/>
            </w14:solidFill>
          </w14:textFill>
        </w:rPr>
        <w:t>FOR FBAR/FATCA</w:t>
      </w: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tbl>
      <w:tblPr>
        <w:tblW w:w="11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2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Tax Payer(No)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Spouse (No)</w:t>
            </w:r>
          </w:p>
        </w:tc>
      </w:tr>
      <w:tr>
        <w:tblPrEx>
          <w:shd w:val="clear" w:color="auto" w:fill="ced7e7"/>
        </w:tblPrEx>
        <w:trPr>
          <w:trHeight w:val="5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Did you have more than $10,000 in your Foreign Accounts at any time during the    Tax Year 2022</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6"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shd w:val="nil" w:color="auto" w:fill="auto"/>
              </w:rPr>
            </w:pPr>
            <w:r>
              <w:rPr>
                <w:rFonts w:ascii="Calibri" w:hAnsi="Calibri"/>
                <w:b w:val="1"/>
                <w:bCs w:val="1"/>
                <w:sz w:val="24"/>
                <w:szCs w:val="24"/>
                <w:shd w:val="nil" w:color="auto" w:fill="auto"/>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Tax Year 2022</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hAnsi="Calibri"/>
          <w:sz w:val="24"/>
          <w:szCs w:val="24"/>
          <w:rtl w:val="0"/>
          <w:lang w:val="en-US"/>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ind w:left="1440" w:firstLine="0"/>
        <w:outlineLvl w:val="0"/>
        <w:rPr>
          <w:rFonts w:ascii="Calibri" w:cs="Calibri" w:hAnsi="Calibri" w:eastAsia="Calibri"/>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en-US"/>
          <w14:textFill>
            <w14:solidFill>
              <w14:srgbClr w14:val="4F6228"/>
            </w14:solidFill>
          </w14:textFill>
        </w:rPr>
        <w:t>UPLOAD /EMAIL THE FOLLOWING DOCUMENTS ALONG WITH THE THIS TAX ORGANISER</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76"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shd w:val="nil" w:color="auto" w:fill="auto"/>
                <w:lang w:val="en-US"/>
              </w:rPr>
            </w:pPr>
          </w:p>
          <w:p>
            <w:pPr>
              <w:pStyle w:val="Body"/>
              <w:bidi w:val="0"/>
              <w:spacing w:before="19"/>
              <w:ind w:left="82" w:right="0" w:firstLine="0"/>
              <w:jc w:val="left"/>
              <w:rPr>
                <w:rtl w:val="0"/>
              </w:rPr>
            </w:pPr>
            <w:r>
              <w:rPr>
                <w:rFonts w:ascii="Calibri" w:hAnsi="Calibri"/>
                <w:spacing w:val="-3"/>
                <w:sz w:val="24"/>
                <w:szCs w:val="24"/>
                <w:shd w:val="nil" w:color="auto" w:fill="auto"/>
                <w:rtl w:val="0"/>
                <w:lang w:val="en-US"/>
              </w:rPr>
              <w:t>Duly Filled TY-2022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pacing w:val="-3"/>
                <w:sz w:val="24"/>
                <w:szCs w:val="24"/>
                <w:u w:color="ff0000"/>
                <w:shd w:val="nil" w:color="auto" w:fill="auto"/>
                <w:rtl w:val="0"/>
                <w:lang w:val="en-US"/>
                <w14:textFill>
                  <w14:solidFill>
                    <w14:srgbClr w14:val="FF0000"/>
                  </w14:solidFill>
                </w14:textFill>
              </w:rPr>
              <w:t>W</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-2</w:t>
            </w:r>
            <w:r>
              <w:rPr>
                <w:rFonts w:ascii="Calibri" w:hAnsi="Calibri" w:hint="default"/>
                <w:b w:val="1"/>
                <w:bCs w:val="1"/>
                <w:outline w:val="0"/>
                <w:color w:val="ff0000"/>
                <w:spacing w:val="0"/>
                <w:sz w:val="24"/>
                <w:szCs w:val="24"/>
                <w:u w:color="ff0000"/>
                <w:shd w:val="nil" w:color="auto" w:fill="auto"/>
                <w:rtl w:val="0"/>
                <w:lang w:val="en-US"/>
                <w14:textFill>
                  <w14:solidFill>
                    <w14:srgbClr w14:val="FF0000"/>
                  </w14:solidFill>
                </w14:textFill>
              </w:rPr>
              <w:t>’</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s</w:t>
            </w:r>
            <w:r>
              <w:rPr>
                <w:rFonts w:ascii="Calibri" w:hAnsi="Calibri"/>
                <w:b w:val="0"/>
                <w:bCs w:val="0"/>
                <w:outline w:val="0"/>
                <w:color w:val="0070c0"/>
                <w:spacing w:val="-1"/>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W</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ages/salaries from All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 xml:space="preserve">employers </w:t>
            </w:r>
            <w:r>
              <w:rPr>
                <w:rFonts w:ascii="Calibri" w:hAnsi="Calibri" w:hint="default"/>
                <w:b w:val="0"/>
                <w:bCs w:val="0"/>
                <w:outline w:val="0"/>
                <w:color w:val="002060"/>
                <w:spacing w:val="0"/>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1099-INT &amp;1099-DIV</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1099-B</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ff0000"/>
                <w:spacing w:val="-8"/>
                <w:sz w:val="24"/>
                <w:szCs w:val="24"/>
                <w:u w:color="ff0000"/>
                <w:shd w:val="nil" w:color="auto" w:fill="auto"/>
                <w:rtl w:val="0"/>
                <w:lang w:val="en-US"/>
                <w14:textFill>
                  <w14:solidFill>
                    <w14:srgbClr w14:val="FF0000"/>
                  </w14:solidFill>
                </w14:textFill>
              </w:rPr>
              <w:t>Y</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ear-End</w:t>
            </w:r>
            <w:r>
              <w:rPr>
                <w:rFonts w:ascii="Calibri" w:hAnsi="Calibri"/>
                <w:b w:val="0"/>
                <w:bCs w:val="0"/>
                <w:outline w:val="0"/>
                <w:color w:val="0070c0"/>
                <w:spacing w:val="-2"/>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1099-R</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1099-G</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K-1</w:t>
            </w:r>
            <w:r>
              <w:rPr>
                <w:rFonts w:ascii="Calibri" w:hAnsi="Calibri"/>
                <w:b w:val="0"/>
                <w:bCs w:val="0"/>
                <w:outline w:val="0"/>
                <w:color w:val="0070c0"/>
                <w:spacing w:val="-4"/>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Partnerships,</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Last Paystubs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of the year from AL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L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1099-SSA/ 1099-RRB</w:t>
            </w:r>
            <w:r>
              <w:rPr>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outline w:val="0"/>
                <w:color w:val="002060"/>
                <w:sz w:val="24"/>
                <w:szCs w:val="24"/>
                <w:u w:color="002060"/>
                <w:shd w:val="nil" w:color="auto" w:fill="auto"/>
                <w:rtl w:val="0"/>
                <w:lang w:val="en-US"/>
                <w14:textFill>
                  <w14:solidFill>
                    <w14:srgbClr w14:val="002060"/>
                  </w14:solidFill>
                </w14:textFill>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Scholarships, Fellowships and Grants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Foreign Tax certificate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if you made any income from foreign country during 2022)</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002060"/>
                <w:spacing w:val="-8"/>
                <w:sz w:val="24"/>
                <w:szCs w:val="24"/>
                <w:u w:color="002060"/>
                <w:shd w:val="nil" w:color="auto" w:fill="auto"/>
                <w:rtl w:val="0"/>
                <w:lang w:val="en-US"/>
                <w14:textFill>
                  <w14:solidFill>
                    <w14:srgbClr w14:val="002060"/>
                  </w14:solidFill>
                </w14:textFill>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95"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outline w:val="0"/>
                <w:color w:val="002060"/>
                <w:sz w:val="24"/>
                <w:szCs w:val="24"/>
                <w:u w:color="002060"/>
                <w:shd w:val="nil" w:color="auto" w:fill="auto"/>
                <w14:textFill>
                  <w14:solidFill>
                    <w14:srgbClr w14:val="002060"/>
                  </w14:solidFill>
                </w14:textFill>
              </w:rP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Gambling Winnings </w:t>
            </w:r>
          </w:p>
          <w:p>
            <w:pPr>
              <w:pStyle w:val="Body"/>
              <w:bidi w:val="0"/>
              <w:spacing w:before="38"/>
              <w:ind w:left="82"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Form W-2G </w:t>
            </w:r>
            <w:r>
              <w:rPr>
                <w:rFonts w:ascii="Calibri" w:hAnsi="Calibri" w:hint="default"/>
                <w:b w:val="1"/>
                <w:bCs w:val="1"/>
                <w:outline w:val="0"/>
                <w:color w:val="002060"/>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 xml:space="preserve"> Home Mortgage Statement (India) (From 01st Jan To 31st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Education Loan Interest Certificate (India) (From 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outline w:val="0"/>
          <w:color w:val="4f6228"/>
          <w:sz w:val="24"/>
          <w:szCs w:val="24"/>
          <w:u w:color="4f6228"/>
          <w14:textFill>
            <w14:solidFill>
              <w14:srgbClr w14:val="4F6228"/>
            </w14:solidFill>
          </w14:textFill>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27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Refer a friend(s) to get Referral Bonus@ $ 10 for Each paid client to us.**</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Contact Number</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spacing w:before="9"/>
        <w:jc w:val="both"/>
      </w:pPr>
      <w:r>
        <w:rPr>
          <w:rFonts w:ascii="Calibri" w:cs="Calibri" w:hAnsi="Calibri" w:eastAsia="Calibri"/>
          <w:sz w:val="24"/>
          <w:szCs w:val="24"/>
        </w:rPr>
      </w:r>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r>
      <w:rPr>
        <w:b w:val="1"/>
        <w:bCs w:val="1"/>
        <w:outline w:val="0"/>
        <w:color w:val="ff0000"/>
        <w:sz w:val="16"/>
        <w:szCs w:val="16"/>
        <w:u w:color="ff0000"/>
        <w:rtl w:val="0"/>
        <w:lang w:val="en-US"/>
        <w14:textFill>
          <w14:solidFill>
            <w14:srgbClr w14:val="FF0000"/>
          </w14:solidFill>
        </w14:textFill>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"mailto:INFO@gtaxfile.com"</w:instrText>
    </w:r>
    <w:r>
      <w:rPr>
        <w:rStyle w:val="Hyperlink.0"/>
      </w:rPr>
      <w:fldChar w:fldCharType="separate" w:fldLock="0"/>
    </w:r>
    <w:r>
      <w:rPr>
        <w:rStyle w:val="Hyperlink.0"/>
        <w:rtl w:val="0"/>
      </w:rPr>
      <w:t>INFO@gtaxfile.com</w:t>
    </w:r>
    <w:r>
      <w:rPr/>
      <w:fldChar w:fldCharType="end" w:fldLock="0"/>
    </w:r>
    <w:r>
      <w:rPr>
        <w:rtl w:val="0"/>
        <w:lang w:val="en-US"/>
      </w:rPr>
      <w:t>or call us at (470)-480-1881, (470) 480-1882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6" name="officeArt object" descr="Rectangle"/>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hAnsi="Arial"/>
                              <w:outline w:val="0"/>
                              <w:color w:val="363435"/>
                              <w:sz w:val="14"/>
                              <w:szCs w:val="14"/>
                              <w:u w:color="363435"/>
                              <w:rtl w:val="0"/>
                              <w14:textFill>
                                <w14:solidFill>
                                  <w14:srgbClr w14:val="363435"/>
                                </w14:solidFill>
                              </w14:textFill>
                            </w:rPr>
                            <w:fldChar w:fldCharType="begin" w:fldLock="0"/>
                          </w:r>
                          <w:r>
                            <w:rPr>
                              <w:rFonts w:ascii="Arial" w:hAnsi="Arial"/>
                              <w:outline w:val="0"/>
                              <w:color w:val="363435"/>
                              <w:sz w:val="14"/>
                              <w:szCs w:val="14"/>
                              <w:u w:color="363435"/>
                              <w:rtl w:val="0"/>
                              <w14:textFill>
                                <w14:solidFill>
                                  <w14:srgbClr w14:val="363435"/>
                                </w14:solidFill>
                              </w14:textFill>
                            </w:rPr>
                            <w:instrText xml:space="preserve"> PAGE </w:instrText>
                          </w:r>
                          <w:r>
                            <w:rPr>
                              <w:rFonts w:ascii="Arial" w:hAnsi="Arial"/>
                              <w:outline w:val="0"/>
                              <w:color w:val="363435"/>
                              <w:sz w:val="14"/>
                              <w:szCs w:val="14"/>
                              <w:u w:color="363435"/>
                              <w:rtl w:val="0"/>
                              <w14:textFill>
                                <w14:solidFill>
                                  <w14:srgbClr w14:val="363435"/>
                                </w14:solidFill>
                              </w14:textFill>
                            </w:rPr>
                            <w:fldChar w:fldCharType="separate" w:fldLock="0"/>
                          </w:r>
                          <w:r>
                            <w:rPr>
                              <w:rFonts w:ascii="Arial" w:hAnsi="Arial"/>
                              <w:outline w:val="0"/>
                              <w:color w:val="363435"/>
                              <w:sz w:val="14"/>
                              <w:szCs w:val="14"/>
                              <w:u w:color="363435"/>
                              <w:rtl w:val="0"/>
                              <w14:textFill>
                                <w14:solidFill>
                                  <w14:srgbClr w14:val="363435"/>
                                </w14:solidFill>
                              </w14:textFill>
                            </w:rPr>
                            <w:t>1</w:t>
                          </w:r>
                          <w:r>
                            <w:rPr>
                              <w:rFonts w:ascii="Arial" w:hAnsi="Arial"/>
                              <w:outline w:val="0"/>
                              <w:color w:val="363435"/>
                              <w:sz w:val="14"/>
                              <w:szCs w:val="14"/>
                              <w:u w:color="363435"/>
                              <w:rtl w:val="0"/>
                              <w14:textFill>
                                <w14:solidFill>
                                  <w14:srgbClr w14:val="363435"/>
                                </w14:solidFill>
                              </w14:textFill>
                            </w:rPr>
                            <w:fldChar w:fldCharType="end" w:fldLock="0"/>
                          </w:r>
                        </w:p>
                      </w:txbxContent>
                    </wps:txbx>
                    <wps:bodyPr wrap="square" lIns="0" tIns="0" rIns="0" bIns="0" numCol="1" anchor="t">
                      <a:noAutofit/>
                    </wps:bodyPr>
                  </wps:wsp>
                </a:graphicData>
              </a:graphic>
            </wp:anchor>
          </w:drawing>
        </mc:Choice>
        <mc:Fallback>
          <w:pict>
            <v:shape id="_x0000_s1031" type="#_x0000_t202" style="visibility:visible;position:absolute;margin-left:302.5pt;margin-top:777.4pt;width:7.2pt;height:9.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hAnsi="Arial"/>
                        <w:outline w:val="0"/>
                        <w:color w:val="363435"/>
                        <w:sz w:val="14"/>
                        <w:szCs w:val="14"/>
                        <w:u w:color="363435"/>
                        <w:rtl w:val="0"/>
                        <w14:textFill>
                          <w14:solidFill>
                            <w14:srgbClr w14:val="363435"/>
                          </w14:solidFill>
                        </w14:textFill>
                      </w:rPr>
                      <w:fldChar w:fldCharType="begin" w:fldLock="0"/>
                    </w:r>
                    <w:r>
                      <w:rPr>
                        <w:rFonts w:ascii="Arial" w:hAnsi="Arial"/>
                        <w:outline w:val="0"/>
                        <w:color w:val="363435"/>
                        <w:sz w:val="14"/>
                        <w:szCs w:val="14"/>
                        <w:u w:color="363435"/>
                        <w:rtl w:val="0"/>
                        <w14:textFill>
                          <w14:solidFill>
                            <w14:srgbClr w14:val="363435"/>
                          </w14:solidFill>
                        </w14:textFill>
                      </w:rPr>
                      <w:instrText xml:space="preserve"> PAGE </w:instrText>
                    </w:r>
                    <w:r>
                      <w:rPr>
                        <w:rFonts w:ascii="Arial" w:hAnsi="Arial"/>
                        <w:outline w:val="0"/>
                        <w:color w:val="363435"/>
                        <w:sz w:val="14"/>
                        <w:szCs w:val="14"/>
                        <w:u w:color="363435"/>
                        <w:rtl w:val="0"/>
                        <w14:textFill>
                          <w14:solidFill>
                            <w14:srgbClr w14:val="363435"/>
                          </w14:solidFill>
                        </w14:textFill>
                      </w:rPr>
                      <w:fldChar w:fldCharType="separate" w:fldLock="0"/>
                    </w:r>
                    <w:r>
                      <w:rPr>
                        <w:rFonts w:ascii="Arial" w:hAnsi="Arial"/>
                        <w:outline w:val="0"/>
                        <w:color w:val="363435"/>
                        <w:sz w:val="14"/>
                        <w:szCs w:val="14"/>
                        <w:u w:color="363435"/>
                        <w:rtl w:val="0"/>
                        <w14:textFill>
                          <w14:solidFill>
                            <w14:srgbClr w14:val="363435"/>
                          </w14:solidFill>
                        </w14:textFill>
                      </w:rPr>
                      <w:t>1</w:t>
                    </w:r>
                    <w:r>
                      <w:rPr>
                        <w:rFonts w:ascii="Arial" w:hAnsi="Arial"/>
                        <w:outline w:val="0"/>
                        <w:color w:val="363435"/>
                        <w:sz w:val="14"/>
                        <w:szCs w:val="14"/>
                        <w:u w:color="363435"/>
                        <w:rtl w:val="0"/>
                        <w14:textFill>
                          <w14:solidFill>
                            <w14:srgbClr w14:val="363435"/>
                          </w14:solidFill>
                        </w14:textFill>
                      </w:rPr>
                      <w:fldChar w:fldCharType="end" w:fldLock="0"/>
                    </w:r>
                  </w:p>
                </w:txbxContent>
              </v:textbox>
              <w10:wrap type="none" side="bothSides" anchorx="page" anchory="page"/>
            </v:shape>
          </w:pict>
        </mc:Fallback>
      </mc:AlternateContent>
    </w:r>
  </w:p>
  <w:p>
    <w:pPr>
      <w:pStyle w:val="header"/>
    </w:pPr>
  </w:p>
  <w:p>
    <w:pPr>
      <w:pStyle w:val="header"/>
    </w:pPr>
    <w:r>
      <w:drawing xmlns:a="http://schemas.openxmlformats.org/drawingml/2006/main">
        <wp:inline distT="0" distB="0" distL="0" distR="0">
          <wp:extent cx="2021459" cy="51727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alibri" w:cs="Calibri" w:hAnsi="Calibri" w:eastAsia="Calibri"/>
      <w:spacing w:val="-3"/>
      <w:position w:val="-2"/>
      <w:sz w:val="24"/>
      <w:szCs w:val="24"/>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