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15E" w:rsidRDefault="0039370C">
      <w:r w:rsidRPr="00405E0E">
        <w:t xml:space="preserve">CURRENT US ADDRESS: 367 SANTANA HTS, UNIT 4003, </w:t>
      </w:r>
      <w:proofErr w:type="gramStart"/>
      <w:r w:rsidRPr="00405E0E">
        <w:t>SAN</w:t>
      </w:r>
      <w:proofErr w:type="gramEnd"/>
      <w:r w:rsidRPr="00405E0E">
        <w:t xml:space="preserve"> JOSE, CA 95128</w:t>
      </w:r>
    </w:p>
    <w:sectPr w:rsidR="007C015E" w:rsidSect="007C0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>
    <w:useFELayout/>
  </w:compat>
  <w:rsids>
    <w:rsidRoot w:val="00405E0E"/>
    <w:rsid w:val="0039370C"/>
    <w:rsid w:val="00405E0E"/>
    <w:rsid w:val="007C0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1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2024-03-04T23:16:00Z</dcterms:created>
  <dcterms:modified xsi:type="dcterms:W3CDTF">2024-03-05T02:28:00Z</dcterms:modified>
</cp:coreProperties>
</file>