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F6" w:rsidRDefault="00084858" w:rsidP="008E74F6">
      <w:r>
        <w:t>ADDRESS: APT 0306, 370 OAKLEYDR, 37211.</w:t>
      </w:r>
    </w:p>
    <w:p w:rsidR="008E74F6" w:rsidRDefault="00084858" w:rsidP="008E74F6">
      <w:r>
        <w:t>SINGLE</w:t>
      </w:r>
    </w:p>
    <w:p w:rsidR="008E74F6" w:rsidRDefault="00084858" w:rsidP="008E74F6">
      <w:r>
        <w:t>WASHINGTON, UTAH</w:t>
      </w:r>
    </w:p>
    <w:p w:rsidR="008E74F6" w:rsidRDefault="00084858" w:rsidP="008E74F6">
      <w:r>
        <w:t>NO</w:t>
      </w:r>
    </w:p>
    <w:p w:rsidR="008E74F6" w:rsidRDefault="00084858" w:rsidP="008E74F6">
      <w:r>
        <w:t>NO</w:t>
      </w:r>
    </w:p>
    <w:p w:rsidR="008E74F6" w:rsidRDefault="00084858" w:rsidP="008E74F6">
      <w:r>
        <w:t>NO</w:t>
      </w:r>
    </w:p>
    <w:p w:rsidR="008E74F6" w:rsidRDefault="00084858" w:rsidP="008E74F6">
      <w:r>
        <w:t>NO</w:t>
      </w:r>
    </w:p>
    <w:p w:rsidR="008E74F6" w:rsidRDefault="00084858" w:rsidP="008E74F6">
      <w:r>
        <w:t>NO</w:t>
      </w:r>
    </w:p>
    <w:p w:rsidR="008E74F6" w:rsidRDefault="00084858" w:rsidP="008E74F6">
      <w:r>
        <w:t>NO</w:t>
      </w:r>
    </w:p>
    <w:p w:rsidR="003A7A8D" w:rsidRDefault="00084858" w:rsidP="008E74F6">
      <w:r>
        <w:t>NO</w:t>
      </w:r>
      <w:bookmarkStart w:id="0" w:name="_GoBack"/>
      <w:bookmarkEnd w:id="0"/>
    </w:p>
    <w:sectPr w:rsidR="003A7A8D" w:rsidSect="0002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A40BD"/>
    <w:rsid w:val="00020608"/>
    <w:rsid w:val="00084858"/>
    <w:rsid w:val="0028381A"/>
    <w:rsid w:val="003A7A8D"/>
    <w:rsid w:val="006A40BD"/>
    <w:rsid w:val="008E74F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2024-02-09T23:16:00Z</dcterms:created>
  <dcterms:modified xsi:type="dcterms:W3CDTF">2024-02-10T01:10:00Z</dcterms:modified>
</cp:coreProperties>
</file>