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3E29">
      <w:r w:rsidRPr="00633E29">
        <w:t xml:space="preserve">133 </w:t>
      </w:r>
      <w:proofErr w:type="spellStart"/>
      <w:r w:rsidRPr="00633E29">
        <w:t>Munk</w:t>
      </w:r>
      <w:proofErr w:type="spellEnd"/>
      <w:r w:rsidRPr="00633E29">
        <w:t xml:space="preserve"> </w:t>
      </w:r>
      <w:proofErr w:type="spellStart"/>
      <w:r w:rsidRPr="00633E29">
        <w:t>Ln</w:t>
      </w:r>
      <w:proofErr w:type="spellEnd"/>
      <w:r w:rsidRPr="00633E29">
        <w:t xml:space="preserve"> Leander Texas - 78641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633E29"/>
    <w:rsid w:val="0063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2024-02-26T23:29:00Z</dcterms:created>
  <dcterms:modified xsi:type="dcterms:W3CDTF">2024-02-26T23:29:00Z</dcterms:modified>
</cp:coreProperties>
</file>