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9F6">
      <w:r>
        <w:t xml:space="preserve">NEW ADRESS - </w:t>
      </w:r>
      <w:r w:rsidRPr="00AB29F6">
        <w:t>3429 solana cir, Denton Texas 76207</w:t>
      </w:r>
    </w:p>
    <w:p w:rsidR="00F611BB" w:rsidRDefault="00F611BB" w:rsidP="00F611BB">
      <w:r>
        <w:t xml:space="preserve">F1 visa </w:t>
      </w:r>
    </w:p>
    <w:p w:rsidR="00F611BB" w:rsidRDefault="00F611BB" w:rsidP="00F611BB">
      <w:r>
        <w:t xml:space="preserve">Single </w:t>
      </w:r>
    </w:p>
    <w:p w:rsidR="00F611BB" w:rsidRDefault="00D3148E" w:rsidP="00F611BB">
      <w:r>
        <w:t xml:space="preserve">Texas </w:t>
      </w:r>
    </w:p>
    <w:sectPr w:rsidR="00F61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AB29F6"/>
    <w:rsid w:val="00AB29F6"/>
    <w:rsid w:val="00D3148E"/>
    <w:rsid w:val="00F6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2024-02-10T22:47:00Z</dcterms:created>
  <dcterms:modified xsi:type="dcterms:W3CDTF">2024-02-10T22:49:00Z</dcterms:modified>
</cp:coreProperties>
</file>