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4DA7" w14:textId="77777777" w:rsidR="00472B6B" w:rsidRDefault="00472B6B" w:rsidP="00472B6B">
      <w:r>
        <w:t>1. CURRENT ADDRESS:</w:t>
      </w:r>
    </w:p>
    <w:p w14:paraId="06BCD743" w14:textId="77777777" w:rsidR="00472B6B" w:rsidRDefault="00472B6B" w:rsidP="00472B6B"/>
    <w:p w14:paraId="159AE5C8" w14:textId="77777777" w:rsidR="00472B6B" w:rsidRDefault="00472B6B" w:rsidP="00472B6B">
      <w:r>
        <w:t>1840 Legacy Park Lane</w:t>
      </w:r>
    </w:p>
    <w:p w14:paraId="726DE539" w14:textId="77777777" w:rsidR="00472B6B" w:rsidRDefault="00472B6B" w:rsidP="00472B6B"/>
    <w:p w14:paraId="7CFFA50E" w14:textId="77777777" w:rsidR="00472B6B" w:rsidRDefault="00472B6B" w:rsidP="00472B6B">
      <w:r>
        <w:t>Apt 303</w:t>
      </w:r>
    </w:p>
    <w:p w14:paraId="766BF2E8" w14:textId="77777777" w:rsidR="00472B6B" w:rsidRDefault="00472B6B" w:rsidP="00472B6B"/>
    <w:p w14:paraId="2652B2FB" w14:textId="77777777" w:rsidR="00472B6B" w:rsidRDefault="00472B6B" w:rsidP="00472B6B">
      <w:r>
        <w:t>Winston-Salem, NC 27103</w:t>
      </w:r>
    </w:p>
    <w:p w14:paraId="4DA91509" w14:textId="77777777" w:rsidR="00472B6B" w:rsidRDefault="00472B6B" w:rsidP="00472B6B"/>
    <w:p w14:paraId="6A98C98B" w14:textId="77777777" w:rsidR="00472B6B" w:rsidRDefault="00472B6B" w:rsidP="00472B6B">
      <w:r>
        <w:t>2. VISA TYPE ON 31ST DEC 2023:</w:t>
      </w:r>
    </w:p>
    <w:p w14:paraId="0278BA15" w14:textId="77777777" w:rsidR="00472B6B" w:rsidRDefault="00472B6B" w:rsidP="00472B6B"/>
    <w:p w14:paraId="6C877046" w14:textId="77777777" w:rsidR="00472B6B" w:rsidRDefault="00472B6B" w:rsidP="00472B6B">
      <w:r>
        <w:t>F1</w:t>
      </w:r>
    </w:p>
    <w:p w14:paraId="22EB1390" w14:textId="77777777" w:rsidR="00472B6B" w:rsidRDefault="00472B6B" w:rsidP="00472B6B"/>
    <w:p w14:paraId="2F5A3588" w14:textId="77777777" w:rsidR="00472B6B" w:rsidRDefault="00472B6B" w:rsidP="00472B6B">
      <w:r>
        <w:t>3. STATE LIVED IN US IN 2023(MENTION NAME &amp; DATE IF LIVED MORE THAN ONE STATE):</w:t>
      </w:r>
    </w:p>
    <w:p w14:paraId="32C4816B" w14:textId="77777777" w:rsidR="00472B6B" w:rsidRDefault="00472B6B" w:rsidP="00472B6B"/>
    <w:p w14:paraId="37A5A5A3" w14:textId="77777777" w:rsidR="00472B6B" w:rsidRDefault="00472B6B" w:rsidP="00472B6B">
      <w:r>
        <w:t>North Carolina</w:t>
      </w:r>
    </w:p>
    <w:p w14:paraId="68D027CB" w14:textId="77777777" w:rsidR="00472B6B" w:rsidRDefault="00472B6B" w:rsidP="00472B6B"/>
    <w:p w14:paraId="14937ED3" w14:textId="77777777" w:rsidR="00472B6B" w:rsidRDefault="00472B6B" w:rsidP="00472B6B">
      <w:r>
        <w:t>4. MARITAL STATUS ON 31ST DEC 2023:</w:t>
      </w:r>
    </w:p>
    <w:p w14:paraId="79752397" w14:textId="77777777" w:rsidR="00472B6B" w:rsidRDefault="00472B6B" w:rsidP="00472B6B"/>
    <w:p w14:paraId="1DE347E0" w14:textId="77777777" w:rsidR="00472B6B" w:rsidRDefault="00472B6B" w:rsidP="00472B6B">
      <w:r>
        <w:t>Single on 31st December 2023 (Married on Feb 19th, 2024)</w:t>
      </w:r>
    </w:p>
    <w:p w14:paraId="33492522" w14:textId="77777777" w:rsidR="00472B6B" w:rsidRDefault="00472B6B" w:rsidP="00472B6B"/>
    <w:p w14:paraId="18224B24" w14:textId="77777777" w:rsidR="00472B6B" w:rsidRDefault="00472B6B" w:rsidP="00472B6B">
      <w:r>
        <w:t>5. DID YOU SELL YOUR STOCKS IN 2023 :</w:t>
      </w:r>
    </w:p>
    <w:p w14:paraId="76A969FC" w14:textId="77777777" w:rsidR="00472B6B" w:rsidRDefault="00472B6B" w:rsidP="00472B6B"/>
    <w:p w14:paraId="5C53D471" w14:textId="77777777" w:rsidR="00472B6B" w:rsidRDefault="00472B6B" w:rsidP="00472B6B">
      <w:r>
        <w:t>Not sure</w:t>
      </w:r>
    </w:p>
    <w:p w14:paraId="1709E279" w14:textId="77777777" w:rsidR="00472B6B" w:rsidRDefault="00472B6B" w:rsidP="00472B6B"/>
    <w:p w14:paraId="7141F340" w14:textId="77777777" w:rsidR="00472B6B" w:rsidRDefault="00472B6B" w:rsidP="00472B6B">
      <w:r>
        <w:t>6. ANY OTHER INCOME OR EXPENSES FORMS</w:t>
      </w:r>
    </w:p>
    <w:p w14:paraId="0A1DE067" w14:textId="77777777" w:rsidR="00472B6B" w:rsidRDefault="00472B6B" w:rsidP="00472B6B"/>
    <w:p w14:paraId="37369687" w14:textId="77777777" w:rsidR="00472B6B" w:rsidRDefault="00472B6B" w:rsidP="00472B6B">
      <w:r>
        <w:t>PhD student on stipend; Came to country in fall 2018 as masters student; would the filing status change since it’s my 5th year?</w:t>
      </w:r>
    </w:p>
    <w:p w14:paraId="44397AFB" w14:textId="77777777" w:rsidR="00472B6B" w:rsidRDefault="00472B6B" w:rsidP="00472B6B"/>
    <w:p w14:paraId="6C2FC307" w14:textId="77777777" w:rsidR="00472B6B" w:rsidRDefault="00472B6B" w:rsidP="00472B6B">
      <w:r>
        <w:lastRenderedPageBreak/>
        <w:t xml:space="preserve"> </w:t>
      </w:r>
    </w:p>
    <w:p w14:paraId="7F59C732" w14:textId="77777777" w:rsidR="00472B6B" w:rsidRDefault="00472B6B" w:rsidP="00472B6B"/>
    <w:p w14:paraId="323BB97C" w14:textId="77777777" w:rsidR="00472B6B" w:rsidRDefault="00472B6B" w:rsidP="00472B6B">
      <w:r>
        <w:t>Available documents:</w:t>
      </w:r>
    </w:p>
    <w:p w14:paraId="38478850" w14:textId="77777777" w:rsidR="00472B6B" w:rsidRDefault="00472B6B" w:rsidP="00472B6B"/>
    <w:p w14:paraId="2B453CBB" w14:textId="77777777" w:rsidR="00472B6B" w:rsidRDefault="00472B6B" w:rsidP="00472B6B">
      <w:r>
        <w:t>1.       W2</w:t>
      </w:r>
    </w:p>
    <w:p w14:paraId="1A379958" w14:textId="77777777" w:rsidR="00472B6B" w:rsidRDefault="00472B6B" w:rsidP="00472B6B"/>
    <w:p w14:paraId="62027C6A" w14:textId="77777777" w:rsidR="00472B6B" w:rsidRDefault="00472B6B" w:rsidP="00472B6B">
      <w:r>
        <w:t>2.       1098-E for the interest paid on my student loan with discover</w:t>
      </w:r>
    </w:p>
    <w:p w14:paraId="146BD83C" w14:textId="77777777" w:rsidR="00472B6B" w:rsidRDefault="00472B6B" w:rsidP="00472B6B"/>
    <w:p w14:paraId="08533497" w14:textId="77777777" w:rsidR="00472B6B" w:rsidRDefault="00472B6B" w:rsidP="00472B6B">
      <w:r>
        <w:t>3.       Robinhood</w:t>
      </w:r>
    </w:p>
    <w:p w14:paraId="7B154092" w14:textId="77777777" w:rsidR="00472B6B" w:rsidRDefault="00472B6B" w:rsidP="00472B6B"/>
    <w:p w14:paraId="795B1852" w14:textId="77777777" w:rsidR="00472B6B" w:rsidRDefault="00472B6B" w:rsidP="00472B6B">
      <w:r>
        <w:t>4.       Webull</w:t>
      </w:r>
    </w:p>
    <w:p w14:paraId="36C10896" w14:textId="77777777" w:rsidR="00472B6B" w:rsidRDefault="00472B6B" w:rsidP="00472B6B"/>
    <w:p w14:paraId="285BA935" w14:textId="267333A4" w:rsidR="00433092" w:rsidRDefault="00472B6B" w:rsidP="00472B6B">
      <w:r>
        <w:t>5.       Marcus by Goldman Sachs. I held an account where both my money and my partner’s money was saved and we got interest on that. How do we split? Only a part of it is mine. The rest is my parners</w:t>
      </w:r>
    </w:p>
    <w:p w14:paraId="248BB1D6" w14:textId="77777777" w:rsidR="00472B6B" w:rsidRDefault="00472B6B" w:rsidP="00472B6B"/>
    <w:p w14:paraId="02EEB4A4" w14:textId="56D3D5E4" w:rsidR="00472B6B" w:rsidRDefault="00472B6B" w:rsidP="00472B6B">
      <w:r w:rsidRPr="00472B6B">
        <w:t>Also, I send money to my family every month around 250 dollars</w:t>
      </w:r>
    </w:p>
    <w:sectPr w:rsidR="00472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93"/>
    <w:rsid w:val="00433092"/>
    <w:rsid w:val="00472B6B"/>
    <w:rsid w:val="0076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9B08"/>
  <w15:chartTrackingRefBased/>
  <w15:docId w15:val="{3A89A94F-AF6A-46FF-B1C7-524F8CCA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2024-03-06T21:30:00Z</dcterms:created>
  <dcterms:modified xsi:type="dcterms:W3CDTF">2024-03-06T21:31:00Z</dcterms:modified>
</cp:coreProperties>
</file>