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5151 HIGHLAND RD,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APT 262,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BATON ROUGE, LA.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70808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..............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NO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.........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LOUISIANA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..........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NO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........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NO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.......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NO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......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NO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.......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NO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.......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HOME LOAN YES IN INDIA NOT ON MY NAME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......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NO</w:t>
      </w:r>
    </w:p>
    <w:p w:rsidR="00AB66E5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.....</w:t>
      </w:r>
    </w:p>
    <w:p w:rsidR="00057E92" w:rsidRPr="002A4B62" w:rsidRDefault="002A4B62" w:rsidP="002A4B62">
      <w:pPr>
        <w:spacing w:before="240" w:after="0" w:line="240" w:lineRule="auto"/>
        <w:jc w:val="center"/>
        <w:rPr>
          <w:sz w:val="20"/>
          <w:szCs w:val="20"/>
        </w:rPr>
      </w:pPr>
      <w:r w:rsidRPr="002A4B62">
        <w:rPr>
          <w:sz w:val="20"/>
          <w:szCs w:val="20"/>
        </w:rPr>
        <w:t>COLLEGE FEE ANTE LAST FALL LO 1111$</w:t>
      </w:r>
    </w:p>
    <w:sectPr w:rsidR="00057E92" w:rsidRPr="002A4B62" w:rsidSect="00057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characterSpacingControl w:val="doNotCompress"/>
  <w:compat>
    <w:useFELayout/>
  </w:compat>
  <w:rsids>
    <w:rsidRoot w:val="00AB66E5"/>
    <w:rsid w:val="00057E92"/>
    <w:rsid w:val="002A4B62"/>
    <w:rsid w:val="00AB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2024-03-01T22:52:00Z</dcterms:created>
  <dcterms:modified xsi:type="dcterms:W3CDTF">2024-03-01T23:14:00Z</dcterms:modified>
</cp:coreProperties>
</file>