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51" w:rsidRDefault="00A9770C" w:rsidP="009B6451">
      <w:r>
        <w:t>BANK NAME</w:t>
      </w:r>
      <w:r>
        <w:tab/>
        <w:t xml:space="preserve">: CITI BANK    </w:t>
      </w:r>
    </w:p>
    <w:p w:rsidR="009B6451" w:rsidRDefault="00A9770C" w:rsidP="009B6451">
      <w:r>
        <w:t>ROUTING NUMBER (PAPER/ELECTRONIC)</w:t>
      </w:r>
      <w:r>
        <w:tab/>
        <w:t xml:space="preserve">   : 271070801</w:t>
      </w:r>
    </w:p>
    <w:p w:rsidR="009B6451" w:rsidRDefault="00A9770C" w:rsidP="009B6451">
      <w:r>
        <w:t>ACCOUNT NUMBER: 165388581</w:t>
      </w:r>
    </w:p>
    <w:p w:rsidR="009B6451" w:rsidRDefault="00A9770C" w:rsidP="009B6451">
      <w:r>
        <w:t xml:space="preserve">CHECKING / SAVING ACCOUNT: CHECKING ACCOUNT </w:t>
      </w:r>
      <w:r>
        <w:tab/>
        <w:t xml:space="preserve">   </w:t>
      </w:r>
    </w:p>
    <w:p w:rsidR="0046141F" w:rsidRDefault="00A9770C" w:rsidP="0046141F">
      <w:r>
        <w:t>ACCOUNT HOLDER: MAHESH VASA</w:t>
      </w:r>
      <w:r>
        <w:br/>
      </w:r>
      <w:r>
        <w:br/>
      </w:r>
      <w:r>
        <w:br/>
        <w:t xml:space="preserve">INDIAN ADDRESS : 2-73 PALAVALASA 77TH WARD T DEVADA POST GVMC VISAKHAPATNAM ANDHRAPRADESH </w:t>
      </w:r>
    </w:p>
    <w:p w:rsidR="00D22F49" w:rsidRDefault="00A9770C" w:rsidP="0046141F">
      <w:r>
        <w:t>CURRENT ADDRESS: 3102 W WILLOW KNOLLS DR, APT 301 , PEORIA , IL-61614</w:t>
      </w:r>
    </w:p>
    <w:sectPr w:rsidR="00D22F49" w:rsidSect="00D2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6451"/>
    <w:rsid w:val="0046141F"/>
    <w:rsid w:val="00972000"/>
    <w:rsid w:val="009B6451"/>
    <w:rsid w:val="00A9770C"/>
    <w:rsid w:val="00D2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2024-02-15T21:43:00Z</dcterms:created>
  <dcterms:modified xsi:type="dcterms:W3CDTF">2024-02-16T19:13:00Z</dcterms:modified>
</cp:coreProperties>
</file>