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61" w:rsidRDefault="00C77C0A" w:rsidP="00DB5461">
      <w:r>
        <w:t>BANK NAME: CHASE</w:t>
      </w:r>
    </w:p>
    <w:p w:rsidR="00DB5461" w:rsidRDefault="00C77C0A" w:rsidP="00DB5461">
      <w:r>
        <w:t>ROUTING NUMBER (PAPER/ELECTRONIC):044000037</w:t>
      </w:r>
      <w:r>
        <w:tab/>
        <w:t xml:space="preserve">   </w:t>
      </w:r>
    </w:p>
    <w:p w:rsidR="00DB5461" w:rsidRDefault="00C77C0A" w:rsidP="00DB5461">
      <w:r>
        <w:t>ACCOUNT NUMBER: 895121207</w:t>
      </w:r>
      <w:r>
        <w:tab/>
        <w:t xml:space="preserve">   </w:t>
      </w:r>
    </w:p>
    <w:p w:rsidR="00DB5461" w:rsidRDefault="00C77C0A" w:rsidP="00DB5461">
      <w:r>
        <w:t xml:space="preserve">CHECKING </w:t>
      </w:r>
      <w:r>
        <w:tab/>
        <w:t xml:space="preserve">   </w:t>
      </w:r>
    </w:p>
    <w:p w:rsidR="00DB5461" w:rsidRDefault="00C77C0A" w:rsidP="00DB5461">
      <w:r>
        <w:t>ACCOUNT HOLDER: LAXMAN KUMAR KEETHA</w:t>
      </w:r>
    </w:p>
    <w:p w:rsidR="00DB5461" w:rsidRDefault="00DB5461" w:rsidP="00DB5461"/>
    <w:p w:rsidR="00DB5461" w:rsidRDefault="00C77C0A" w:rsidP="00DB5461">
      <w:r>
        <w:t>INDIA ADDRESS:</w:t>
      </w:r>
    </w:p>
    <w:p w:rsidR="002F05D1" w:rsidRDefault="00C77C0A" w:rsidP="00DB5461">
      <w:r>
        <w:t>C/O PRAGATH NALLAPU, H.NO: 9-100/2, STREET NO 1, LAXMIGANAPATHYCOLONY, TATTIANNARAM, HYDERABAD-500068</w:t>
      </w:r>
    </w:p>
    <w:sectPr w:rsidR="002F05D1" w:rsidSect="002F05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B5461"/>
    <w:rsid w:val="002F05D1"/>
    <w:rsid w:val="00C77C0A"/>
    <w:rsid w:val="00DB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2024-01-29T15:24:00Z</dcterms:created>
  <dcterms:modified xsi:type="dcterms:W3CDTF">2024-01-29T21:01:00Z</dcterms:modified>
</cp:coreProperties>
</file>