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A7" w:rsidRDefault="00A1628D" w:rsidP="00C376A7">
      <w:r>
        <w:t>BALA VIGNESH CHARLLO</w:t>
      </w:r>
    </w:p>
    <w:p w:rsidR="00C376A7" w:rsidRDefault="00C376A7" w:rsidP="00C376A7"/>
    <w:p w:rsidR="00C376A7" w:rsidRDefault="00A1628D" w:rsidP="00C376A7">
      <w:r>
        <w:t>CURRENT ADDRESS: 1599 BERRYESSA RD. APT 456, SAN JOSE CA 95133</w:t>
      </w:r>
    </w:p>
    <w:p w:rsidR="00C376A7" w:rsidRDefault="00C376A7" w:rsidP="00C376A7"/>
    <w:p w:rsidR="00C376A7" w:rsidRDefault="00A1628D" w:rsidP="00C376A7">
      <w:r>
        <w:t xml:space="preserve">MARITAL STATUS: MARRIED </w:t>
      </w:r>
    </w:p>
    <w:p w:rsidR="00C376A7" w:rsidRDefault="00A1628D" w:rsidP="00C376A7">
      <w:r>
        <w:t>VISA STATUS: H1B</w:t>
      </w:r>
    </w:p>
    <w:p w:rsidR="00C376A7" w:rsidRDefault="00A1628D" w:rsidP="00C376A7">
      <w:r>
        <w:t>FIRST PORT OF ENTRY YEAR: 2016</w:t>
      </w:r>
    </w:p>
    <w:p w:rsidR="00C376A7" w:rsidRDefault="00A1628D" w:rsidP="00C376A7">
      <w:r>
        <w:t>STATE OF RESIDENCY DURING 2023: CALIFORNIA</w:t>
      </w:r>
    </w:p>
    <w:p w:rsidR="00C376A7" w:rsidRDefault="00A1628D" w:rsidP="00C376A7">
      <w:r>
        <w:t>NIHARIKA RAMA</w:t>
      </w:r>
    </w:p>
    <w:p w:rsidR="00C376A7" w:rsidRDefault="00C376A7" w:rsidP="00C376A7"/>
    <w:p w:rsidR="00C376A7" w:rsidRDefault="00A1628D" w:rsidP="00C376A7">
      <w:r>
        <w:t>CURRENT ADDRESS: 1599 BERRYESSA RD. APT 456, SAN JOSE CA 95133</w:t>
      </w:r>
    </w:p>
    <w:p w:rsidR="00C376A7" w:rsidRDefault="00C376A7" w:rsidP="00C376A7"/>
    <w:p w:rsidR="00C376A7" w:rsidRDefault="00A1628D" w:rsidP="00C376A7">
      <w:r>
        <w:t xml:space="preserve">MARITAL STATUS: MARRIED </w:t>
      </w:r>
    </w:p>
    <w:p w:rsidR="00C376A7" w:rsidRDefault="00A1628D" w:rsidP="00C376A7">
      <w:r>
        <w:t>VISA STATUS: H1B</w:t>
      </w:r>
    </w:p>
    <w:p w:rsidR="00C376A7" w:rsidRDefault="00A1628D" w:rsidP="00C376A7">
      <w:r>
        <w:t>FIRST PORT OF ENTRY YEAR: 2015</w:t>
      </w:r>
    </w:p>
    <w:p w:rsidR="00854939" w:rsidRDefault="00A1628D" w:rsidP="00C376A7">
      <w:r>
        <w:t>STATE OF RESIDENCY DURING 2023: CALIFORNIA</w:t>
      </w:r>
    </w:p>
    <w:sectPr w:rsidR="00854939" w:rsidSect="00854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76A7"/>
    <w:rsid w:val="00854939"/>
    <w:rsid w:val="00A1628D"/>
    <w:rsid w:val="00C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2024-01-27T23:18:00Z</dcterms:created>
  <dcterms:modified xsi:type="dcterms:W3CDTF">2024-01-27T23:32:00Z</dcterms:modified>
</cp:coreProperties>
</file>