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D3" w:rsidRDefault="00B923D3" w:rsidP="00B923D3">
      <w:r>
        <w:t>Hi</w:t>
      </w:r>
      <w:r w:rsidR="005B756F">
        <w:t>, </w:t>
      </w:r>
    </w:p>
    <w:p w:rsidR="00B923D3" w:rsidRDefault="005B756F" w:rsidP="00B923D3">
      <w:r>
        <w:t>AS PER OUR CONVERSATION ON WHATSAPP, I AM SHARING THE FOLLOWING DOCUMENTS.</w:t>
      </w:r>
    </w:p>
    <w:p w:rsidR="00B923D3" w:rsidRDefault="005B756F" w:rsidP="00B923D3">
      <w:r>
        <w:t>CURRENT ADDRESS: APT. 570, 272 LITTLETON ST, WEST LAFAYETTE, IN - 47906</w:t>
      </w:r>
      <w:r>
        <w:br/>
        <w:t>MARITAL STATUS: SINGLE</w:t>
      </w:r>
      <w:r>
        <w:br/>
        <w:t>VISA STATUS: H1-B</w:t>
      </w:r>
      <w:r>
        <w:br/>
        <w:t>FIRST PORT OF ENTRY YEAR: 2018</w:t>
      </w:r>
      <w:r>
        <w:br/>
        <w:t>STATE OF RESIDENCY DURING 2023: INDIANA</w:t>
      </w:r>
    </w:p>
    <w:p w:rsidR="00B923D3" w:rsidRDefault="00B923D3" w:rsidP="00B923D3"/>
    <w:p w:rsidR="005A06F6" w:rsidRDefault="005B756F" w:rsidP="00B923D3">
      <w:r>
        <w:t>LET ME KNOW IF YOU HAVE ANY QUESTIONS.</w:t>
      </w:r>
      <w:r>
        <w:br/>
      </w:r>
    </w:p>
    <w:sectPr w:rsidR="005A06F6" w:rsidSect="005A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23D3"/>
    <w:rsid w:val="005A06F6"/>
    <w:rsid w:val="005B756F"/>
    <w:rsid w:val="00B9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2024-02-20T16:20:00Z</dcterms:created>
  <dcterms:modified xsi:type="dcterms:W3CDTF">2024-02-20T21:09:00Z</dcterms:modified>
</cp:coreProperties>
</file>