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0D" w:rsidRDefault="007E490D" w:rsidP="007E490D">
      <w:r>
        <w:t>H.No 2-10-376,</w:t>
      </w:r>
    </w:p>
    <w:p w:rsidR="007E490D" w:rsidRDefault="007E490D" w:rsidP="007E490D">
      <w:r>
        <w:t>Teachers Colony - 2,</w:t>
      </w:r>
    </w:p>
    <w:p w:rsidR="007E490D" w:rsidRDefault="007E490D" w:rsidP="007E490D">
      <w:r>
        <w:t>Waddepally, Warangal,</w:t>
      </w:r>
    </w:p>
    <w:p w:rsidR="00000000" w:rsidRDefault="007E490D" w:rsidP="007E490D">
      <w:r>
        <w:t>Telangana - 506370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E490D"/>
    <w:rsid w:val="007E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2024-01-26T02:42:00Z</dcterms:created>
  <dcterms:modified xsi:type="dcterms:W3CDTF">2024-01-26T02:42:00Z</dcterms:modified>
</cp:coreProperties>
</file>