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E6" w:rsidRDefault="0075551F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2243E6" w:rsidRDefault="002243E6">
      <w:pPr>
        <w:pStyle w:val="normal0"/>
        <w:spacing w:before="280" w:after="280"/>
        <w:rPr>
          <w:b/>
          <w:color w:val="1F497D"/>
          <w:highlight w:val="yellow"/>
        </w:rPr>
      </w:pPr>
    </w:p>
    <w:p w:rsidR="002243E6" w:rsidRDefault="0075551F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2243E6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2243E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2243E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488106480531</w:t>
            </w:r>
          </w:p>
        </w:tc>
      </w:tr>
      <w:tr w:rsidR="002243E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2243E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Praveen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Bandela</w:t>
            </w:r>
            <w:proofErr w:type="spellEnd"/>
          </w:p>
        </w:tc>
      </w:tr>
    </w:tbl>
    <w:p w:rsidR="002243E6" w:rsidRDefault="0075551F">
      <w:pPr>
        <w:pStyle w:val="normal0"/>
        <w:spacing w:before="280" w:after="280"/>
      </w:pPr>
      <w:r>
        <w:rPr>
          <w:b/>
        </w:rPr>
        <w:t> KS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2243E6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2243E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K04-27-2615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243E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11/01/2022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243E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2243E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243E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03/01/2024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243E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243E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>INDIAN ADDRESS :  8-301, VIHARI HOMES, ISMAILKHANGUDA, GHATKESAR, HYDERABAD, 501302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3E6" w:rsidRDefault="0075551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2243E6" w:rsidRDefault="002243E6">
      <w:pPr>
        <w:pStyle w:val="normal0"/>
      </w:pPr>
    </w:p>
    <w:sectPr w:rsidR="002243E6" w:rsidSect="002243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243E6"/>
    <w:rsid w:val="001A573C"/>
    <w:rsid w:val="002243E6"/>
    <w:rsid w:val="0075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243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243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243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243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243E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243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243E6"/>
  </w:style>
  <w:style w:type="paragraph" w:styleId="Title">
    <w:name w:val="Title"/>
    <w:basedOn w:val="normal0"/>
    <w:next w:val="normal0"/>
    <w:rsid w:val="002243E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243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43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243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2024-02-21T23:50:00Z</dcterms:created>
  <dcterms:modified xsi:type="dcterms:W3CDTF">2024-02-22T00:11:00Z</dcterms:modified>
</cp:coreProperties>
</file>