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42" w:rsidRDefault="003C7161">
      <w:r w:rsidRPr="00313C35">
        <w:t>4 MALONE STREET</w:t>
      </w:r>
    </w:p>
    <w:p w:rsidR="00313C35" w:rsidRDefault="00313C35">
      <w:r w:rsidRPr="00313C35">
        <w:t>Hicksville, NY 11801</w:t>
      </w:r>
      <w:bookmarkStart w:id="0" w:name="_GoBack"/>
      <w:bookmarkEnd w:id="0"/>
    </w:p>
    <w:sectPr w:rsidR="00313C35" w:rsidSect="00B8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0036"/>
    <w:rsid w:val="00313C35"/>
    <w:rsid w:val="00330036"/>
    <w:rsid w:val="003C7161"/>
    <w:rsid w:val="00865F42"/>
    <w:rsid w:val="00B8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2024-02-05T16:49:00Z</dcterms:created>
  <dcterms:modified xsi:type="dcterms:W3CDTF">2024-02-05T20:10:00Z</dcterms:modified>
</cp:coreProperties>
</file>