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B1" w:rsidRDefault="00C007EB" w:rsidP="00A864B1">
      <w:r>
        <w:t>BANK NAME</w:t>
      </w:r>
      <w:r>
        <w:tab/>
        <w:t xml:space="preserve">   CHASE</w:t>
      </w:r>
    </w:p>
    <w:p w:rsidR="00A864B1" w:rsidRDefault="00C007EB" w:rsidP="00A864B1">
      <w:r>
        <w:t>ROUTING NUMBER (PAPER/ELECTRONIC).  044000037</w:t>
      </w:r>
      <w:r>
        <w:tab/>
        <w:t xml:space="preserve">   </w:t>
      </w:r>
    </w:p>
    <w:p w:rsidR="00A864B1" w:rsidRDefault="00C007EB" w:rsidP="00A864B1">
      <w:r>
        <w:t>ACCOUNT NUMBER</w:t>
      </w:r>
      <w:r>
        <w:tab/>
        <w:t xml:space="preserve">   695632015</w:t>
      </w:r>
    </w:p>
    <w:p w:rsidR="00A864B1" w:rsidRDefault="00C007EB" w:rsidP="00A864B1">
      <w:r>
        <w:t>CHECKING / SAVING ACCOUNT</w:t>
      </w:r>
      <w:r>
        <w:tab/>
        <w:t xml:space="preserve">   CHECKING</w:t>
      </w:r>
    </w:p>
    <w:p w:rsidR="00057438" w:rsidRDefault="00C007EB" w:rsidP="00A864B1">
      <w:r>
        <w:t>ACCOUNT HOLDER NAME  VINATHI MANDA</w:t>
      </w:r>
    </w:p>
    <w:sectPr w:rsidR="00057438" w:rsidSect="000574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864B1"/>
    <w:rsid w:val="00057438"/>
    <w:rsid w:val="00A864B1"/>
    <w:rsid w:val="00C0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2024-02-07T00:20:00Z</dcterms:created>
  <dcterms:modified xsi:type="dcterms:W3CDTF">2024-02-07T00:24:00Z</dcterms:modified>
</cp:coreProperties>
</file>