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7374">
      <w:r w:rsidRPr="00577374">
        <w:t>VIN: 7SAYGDEE7PF806040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374"/>
    <w:rsid w:val="0057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2024-01-04T00:56:00Z</dcterms:created>
  <dcterms:modified xsi:type="dcterms:W3CDTF">2024-01-04T00:56:00Z</dcterms:modified>
</cp:coreProperties>
</file>