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B2" w:rsidRDefault="003B6BB2" w:rsidP="003B6BB2">
      <w:r>
        <w:t>Bank Name : Bank of America</w:t>
      </w:r>
    </w:p>
    <w:p w:rsidR="003B6BB2" w:rsidRDefault="003B6BB2" w:rsidP="003B6BB2">
      <w:r>
        <w:t>Routing number : 072000805</w:t>
      </w:r>
    </w:p>
    <w:p w:rsidR="003B6BB2" w:rsidRDefault="003B6BB2" w:rsidP="003B6BB2">
      <w:r>
        <w:t>Account number :375013942903</w:t>
      </w:r>
    </w:p>
    <w:p w:rsidR="003B6BB2" w:rsidRDefault="003B6BB2" w:rsidP="003B6BB2">
      <w:r>
        <w:t>Plot no 15 flat no 401 sri lakshmi apparents</w:t>
      </w:r>
    </w:p>
    <w:p w:rsidR="003B6BB2" w:rsidRDefault="003B6BB2" w:rsidP="003B6BB2">
      <w:r>
        <w:t>Huda complex</w:t>
      </w:r>
    </w:p>
    <w:p w:rsidR="003B6BB2" w:rsidRDefault="003B6BB2" w:rsidP="003B6BB2">
      <w:r>
        <w:t xml:space="preserve">Saroor nagar </w:t>
      </w:r>
    </w:p>
    <w:p w:rsidR="003B6BB2" w:rsidRDefault="003B6BB2" w:rsidP="003B6BB2">
      <w:r>
        <w:t>Kothapet</w:t>
      </w:r>
    </w:p>
    <w:p w:rsidR="00000000" w:rsidRDefault="003B6BB2" w:rsidP="003B6BB2">
      <w:r>
        <w:t>Hyderand 500035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B6BB2"/>
    <w:rsid w:val="003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2024-02-21T10:53:00Z</dcterms:created>
  <dcterms:modified xsi:type="dcterms:W3CDTF">2024-02-21T10:53:00Z</dcterms:modified>
</cp:coreProperties>
</file>