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69493E">
        <w:rPr>
          <w:rFonts w:eastAsia="Times New Roman" w:cstheme="minorHAnsi"/>
          <w:kern w:val="0"/>
          <w:sz w:val="36"/>
          <w:szCs w:val="36"/>
        </w:rPr>
        <w:t>CAR MILEAGE USED YEARLY</w:t>
      </w:r>
      <w:proofErr w:type="gramStart"/>
      <w:r w:rsidRPr="0069493E">
        <w:rPr>
          <w:rFonts w:eastAsia="Times New Roman" w:cstheme="minorHAnsi"/>
          <w:kern w:val="0"/>
          <w:sz w:val="36"/>
          <w:szCs w:val="36"/>
        </w:rPr>
        <w:t>-  18,000</w:t>
      </w:r>
      <w:proofErr w:type="gramEnd"/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FD66D1">
        <w:rPr>
          <w:rFonts w:eastAsia="Times New Roman" w:cstheme="minorHAnsi"/>
          <w:kern w:val="0"/>
          <w:sz w:val="36"/>
          <w:szCs w:val="36"/>
          <w:highlight w:val="yellow"/>
        </w:rPr>
        <w:t xml:space="preserve">CAR NAME: </w:t>
      </w:r>
      <w:r w:rsidR="00FF303B" w:rsidRPr="00FD66D1">
        <w:rPr>
          <w:rFonts w:eastAsia="Times New Roman" w:cstheme="minorHAnsi"/>
          <w:kern w:val="0"/>
          <w:sz w:val="36"/>
          <w:szCs w:val="36"/>
          <w:highlight w:val="yellow"/>
        </w:rPr>
        <w:t xml:space="preserve">TOYOTA AVALON </w:t>
      </w:r>
      <w:r w:rsidRPr="00FD66D1">
        <w:rPr>
          <w:rFonts w:eastAsia="Times New Roman" w:cstheme="minorHAnsi"/>
          <w:kern w:val="0"/>
          <w:sz w:val="36"/>
          <w:szCs w:val="36"/>
          <w:highlight w:val="yellow"/>
        </w:rPr>
        <w:t>2013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FD66D1">
        <w:rPr>
          <w:rFonts w:eastAsia="Times New Roman" w:cstheme="minorHAnsi"/>
          <w:kern w:val="0"/>
          <w:sz w:val="36"/>
          <w:szCs w:val="36"/>
          <w:highlight w:val="yellow"/>
        </w:rPr>
        <w:t>DATE OF PURCHASE:  May 2, 2023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01-JAN-2023 BEGINNING MILEAGE: 140,000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 xml:space="preserve">31-DEC-2023 ENDING </w:t>
      </w:r>
      <w:proofErr w:type="gramStart"/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MILEAGE :</w:t>
      </w:r>
      <w:proofErr w:type="gramEnd"/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 xml:space="preserve"> 158,000</w:t>
      </w:r>
    </w:p>
    <w:p w:rsidR="0069493E" w:rsidRPr="0069493E" w:rsidRDefault="00BC6E85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TOTAL BUSINESS MILEAGE: 13,5</w:t>
      </w:r>
      <w:r w:rsidR="0069493E" w:rsidRPr="00BC6E85">
        <w:rPr>
          <w:rFonts w:eastAsia="Times New Roman" w:cstheme="minorHAnsi"/>
          <w:kern w:val="0"/>
          <w:sz w:val="36"/>
          <w:szCs w:val="36"/>
          <w:highlight w:val="yellow"/>
        </w:rPr>
        <w:t>00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MOBILE.PHONE BILL</w:t>
      </w:r>
      <w:r w:rsidR="00BC6E85" w:rsidRPr="00BC6E85">
        <w:rPr>
          <w:rFonts w:eastAsia="Times New Roman" w:cstheme="minorHAnsi"/>
          <w:kern w:val="0"/>
          <w:sz w:val="36"/>
          <w:szCs w:val="36"/>
          <w:highlight w:val="yellow"/>
        </w:rPr>
        <w:t xml:space="preserve"> </w:t>
      </w: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YEARLY - 650 USD till Dec23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 xml:space="preserve">HOME RENT PER MONTH </w:t>
      </w:r>
      <w:proofErr w:type="gramStart"/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-  2145</w:t>
      </w:r>
      <w:proofErr w:type="gramEnd"/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$ per month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HOME INTERNET- 65$ USD per month</w:t>
      </w:r>
    </w:p>
    <w:p w:rsidR="00BC6E85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GAS BILL YEARLY - 544.78 $ for GAS</w:t>
      </w:r>
      <w:r w:rsidRPr="0069493E">
        <w:rPr>
          <w:rFonts w:eastAsia="Times New Roman" w:cstheme="minorHAnsi"/>
          <w:kern w:val="0"/>
          <w:sz w:val="36"/>
          <w:szCs w:val="36"/>
        </w:rPr>
        <w:t xml:space="preserve"> </w:t>
      </w:r>
    </w:p>
    <w:p w:rsidR="0069493E" w:rsidRPr="0069493E" w:rsidRDefault="00BC6E85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  <w:proofErr w:type="gramStart"/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>Electricity :</w:t>
      </w:r>
      <w:proofErr w:type="gramEnd"/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 xml:space="preserve"> </w:t>
      </w:r>
      <w:r w:rsidR="0069493E" w:rsidRPr="00BC6E85">
        <w:rPr>
          <w:rFonts w:eastAsia="Times New Roman" w:cstheme="minorHAnsi"/>
          <w:kern w:val="0"/>
          <w:sz w:val="36"/>
          <w:szCs w:val="36"/>
          <w:highlight w:val="yellow"/>
        </w:rPr>
        <w:t>1118.93$ for</w:t>
      </w:r>
      <w:r w:rsidRPr="00BC6E85">
        <w:rPr>
          <w:rFonts w:eastAsia="Times New Roman" w:cstheme="minorHAnsi"/>
          <w:kern w:val="0"/>
          <w:sz w:val="36"/>
          <w:szCs w:val="36"/>
          <w:highlight w:val="yellow"/>
        </w:rPr>
        <w:t xml:space="preserve"> </w:t>
      </w:r>
      <w:r w:rsidR="0069493E" w:rsidRPr="00BC6E85">
        <w:rPr>
          <w:rFonts w:eastAsia="Times New Roman" w:cstheme="minorHAnsi"/>
          <w:kern w:val="0"/>
          <w:sz w:val="36"/>
          <w:szCs w:val="36"/>
          <w:highlight w:val="yellow"/>
        </w:rPr>
        <w:t>Electricity</w:t>
      </w:r>
      <w:r w:rsidR="0069493E" w:rsidRPr="0069493E">
        <w:rPr>
          <w:rFonts w:eastAsia="Times New Roman" w:cstheme="minorHAnsi"/>
          <w:kern w:val="0"/>
          <w:sz w:val="36"/>
          <w:szCs w:val="36"/>
        </w:rPr>
        <w:t>.</w:t>
      </w:r>
    </w:p>
    <w:p w:rsidR="0069493E" w:rsidRPr="0069493E" w:rsidRDefault="0069493E" w:rsidP="0069493E">
      <w:pPr>
        <w:spacing w:after="0" w:line="240" w:lineRule="auto"/>
        <w:rPr>
          <w:rFonts w:eastAsia="Times New Roman" w:cstheme="minorHAnsi"/>
          <w:kern w:val="0"/>
          <w:sz w:val="36"/>
          <w:szCs w:val="36"/>
        </w:rPr>
      </w:pPr>
    </w:p>
    <w:p w:rsidR="008475C8" w:rsidRPr="0069493E" w:rsidRDefault="008475C8">
      <w:pPr>
        <w:rPr>
          <w:rFonts w:cstheme="minorHAnsi"/>
          <w:sz w:val="36"/>
          <w:szCs w:val="36"/>
        </w:rPr>
      </w:pPr>
    </w:p>
    <w:sectPr w:rsidR="008475C8" w:rsidRPr="0069493E" w:rsidSect="0028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C34"/>
    <w:rsid w:val="00284634"/>
    <w:rsid w:val="0069493E"/>
    <w:rsid w:val="008475C8"/>
    <w:rsid w:val="00B11C34"/>
    <w:rsid w:val="00BC6E85"/>
    <w:rsid w:val="00FD66D1"/>
    <w:rsid w:val="00FF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2024-03-23T22:47:00Z</dcterms:created>
  <dcterms:modified xsi:type="dcterms:W3CDTF">2024-03-23T22:59:00Z</dcterms:modified>
</cp:coreProperties>
</file>