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D2" w:rsidRPr="008A06D2" w:rsidRDefault="008A06D2" w:rsidP="008A06D2">
      <w:pPr>
        <w:rPr>
          <w:sz w:val="32"/>
          <w:szCs w:val="32"/>
          <w:highlight w:val="yellow"/>
        </w:rPr>
      </w:pPr>
      <w:r w:rsidRPr="008A06D2">
        <w:rPr>
          <w:sz w:val="32"/>
          <w:szCs w:val="32"/>
          <w:highlight w:val="yellow"/>
        </w:rPr>
        <w:t>Chase Bank</w:t>
      </w:r>
    </w:p>
    <w:p w:rsidR="002821E5" w:rsidRPr="008A06D2" w:rsidRDefault="008A06D2" w:rsidP="008A06D2">
      <w:pPr>
        <w:rPr>
          <w:sz w:val="32"/>
          <w:szCs w:val="32"/>
          <w:highlight w:val="yellow"/>
        </w:rPr>
      </w:pPr>
      <w:r w:rsidRPr="008A06D2">
        <w:rPr>
          <w:sz w:val="32"/>
          <w:szCs w:val="32"/>
          <w:highlight w:val="yellow"/>
        </w:rPr>
        <w:t>Checking</w:t>
      </w:r>
    </w:p>
    <w:p w:rsidR="008A06D2" w:rsidRPr="008A06D2" w:rsidRDefault="004E744C" w:rsidP="008A06D2">
      <w:pPr>
        <w:rPr>
          <w:sz w:val="32"/>
          <w:szCs w:val="32"/>
        </w:rPr>
      </w:pPr>
      <w:r w:rsidRPr="008A06D2">
        <w:rPr>
          <w:sz w:val="32"/>
          <w:szCs w:val="32"/>
          <w:highlight w:val="yellow"/>
        </w:rPr>
        <w:t>96/B VAIBHAV NAGAR, KANADIYA ROAD INDORE 452016: INDIAN ADDRESS</w:t>
      </w:r>
    </w:p>
    <w:sectPr w:rsidR="008A06D2" w:rsidRPr="008A06D2" w:rsidSect="0028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A06D2"/>
    <w:rsid w:val="002821E5"/>
    <w:rsid w:val="004E744C"/>
    <w:rsid w:val="008A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2024-02-08T18:44:00Z</dcterms:created>
  <dcterms:modified xsi:type="dcterms:W3CDTF">2024-02-08T22:16:00Z</dcterms:modified>
</cp:coreProperties>
</file>