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FF" w:rsidRDefault="009C5EFF" w:rsidP="009C5EFF">
      <w:r>
        <w:t>VIN - 7SAYGDEE5PA091904</w:t>
      </w:r>
    </w:p>
    <w:p w:rsidR="00000000" w:rsidRDefault="009C5EFF" w:rsidP="009C5EFF">
      <w:r>
        <w:t>DELIVERY DATE - MARCH 31ST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5EFF"/>
    <w:rsid w:val="009C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2024-01-24T22:50:00Z</dcterms:created>
  <dcterms:modified xsi:type="dcterms:W3CDTF">2024-01-24T22:50:00Z</dcterms:modified>
</cp:coreProperties>
</file>