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8F" w:rsidRDefault="0019768E">
      <w:r w:rsidRPr="00B2107D">
        <w:rPr>
          <w:highlight w:val="yellow"/>
        </w:rPr>
        <w:t>3815 MEMORIAL PKWY, APT 2207, CHARLOTTE, NC 28217</w:t>
      </w:r>
    </w:p>
    <w:sectPr w:rsidR="0039168F" w:rsidSect="00391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20"/>
  <w:characterSpacingControl w:val="doNotCompress"/>
  <w:compat>
    <w:useFELayout/>
  </w:compat>
  <w:rsids>
    <w:rsidRoot w:val="00B2107D"/>
    <w:rsid w:val="0019768E"/>
    <w:rsid w:val="0039168F"/>
    <w:rsid w:val="00B2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2024-03-04T20:38:00Z</dcterms:created>
  <dcterms:modified xsi:type="dcterms:W3CDTF">2024-03-04T21:56:00Z</dcterms:modified>
</cp:coreProperties>
</file>