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</w:t>
      </w:r>
      <w:proofErr w:type="gramStart"/>
      <w:r w:rsidRPr="0064288B">
        <w:rPr>
          <w:sz w:val="32"/>
          <w:szCs w:val="32"/>
        </w:rPr>
        <w:t>:</w:t>
      </w:r>
      <w:r w:rsidR="00C82FBF">
        <w:rPr>
          <w:sz w:val="32"/>
          <w:szCs w:val="32"/>
        </w:rPr>
        <w:t>8</w:t>
      </w:r>
      <w:proofErr w:type="gramEnd"/>
      <w:r w:rsidR="00C82FBF">
        <w:rPr>
          <w:sz w:val="32"/>
          <w:szCs w:val="32"/>
        </w:rPr>
        <w:t>-12-85/PLOT NO 91, RAJEEV SHETTY NAGAR, KARMANAGHAT, HYDERABAD, RANGAREDDYDIST, HYDERABAD, 500079</w:t>
      </w:r>
      <w:r w:rsidR="008B0CC1">
        <w:rPr>
          <w:sz w:val="32"/>
          <w:szCs w:val="32"/>
        </w:rPr>
        <w:t>.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2"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2">
              <w:rPr>
                <w:rFonts w:ascii="Times New Roman" w:hAnsi="Times New Roman" w:cs="Times New Roman"/>
                <w:sz w:val="24"/>
                <w:szCs w:val="24"/>
              </w:rPr>
              <w:t>885239530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BHANU PRAKASH SAKINALA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50009076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11/08/2023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D75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1D7572"/>
    <w:rsid w:val="00332BC6"/>
    <w:rsid w:val="0064288B"/>
    <w:rsid w:val="006870DB"/>
    <w:rsid w:val="00687B73"/>
    <w:rsid w:val="007F3FDB"/>
    <w:rsid w:val="008B0CC1"/>
    <w:rsid w:val="00B1217E"/>
    <w:rsid w:val="00C82FBF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2020-01-29T18:18:00Z</dcterms:created>
  <dcterms:modified xsi:type="dcterms:W3CDTF">2024-02-10T01:09:00Z</dcterms:modified>
</cp:coreProperties>
</file>