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Rule="auto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Dear  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Thanks for making the payment, we request you to Pls. give us your Consent to E- File your taxes. let us know if any changes are their before we file the returns.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Pls. cross check your bank details, if you have not provided pls. share them with us to get direct deposit of Refund amount.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340.0" w:type="dxa"/>
        <w:jc w:val="left"/>
        <w:tblLayout w:type="fixed"/>
        <w:tblLook w:val="0400"/>
      </w:tblPr>
      <w:tblGrid>
        <w:gridCol w:w="4695"/>
        <w:gridCol w:w="4645"/>
        <w:tblGridChange w:id="0">
          <w:tblGrid>
            <w:gridCol w:w="4695"/>
            <w:gridCol w:w="4645"/>
          </w:tblGrid>
        </w:tblGridChange>
      </w:tblGrid>
      <w:tr>
        <w:trPr>
          <w:cantSplit w:val="0"/>
          <w:trHeight w:val="163.8378906250000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Bank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Wells fargo Bank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Routing Number (</w:t>
            </w:r>
            <w:r w:rsidDel="00000000" w:rsidR="00000000" w:rsidRPr="00000000">
              <w:rPr>
                <w:b w:val="1"/>
                <w:color w:val="c00000"/>
                <w:rtl w:val="0"/>
              </w:rPr>
              <w:t xml:space="preserve">Paper/Electronic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021200025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5288261331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Checking / Saving Account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Checking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Holder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Srinivasa Rayala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280" w:before="2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Pls. provide the below details to E - File your taxes with IRS and state departments.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before="280" w:lineRule="auto"/>
        <w:ind w:left="720" w:hanging="360"/>
        <w:rPr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If Filing status is Single, provide only your ID proof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80" w:before="0" w:lineRule="auto"/>
        <w:ind w:left="720" w:hanging="360"/>
        <w:rPr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If Filing Jointly, provide you and your Spouse ID proof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690.0" w:type="dxa"/>
        <w:jc w:val="left"/>
        <w:tblLayout w:type="fixed"/>
        <w:tblLook w:val="0400"/>
      </w:tblPr>
      <w:tblGrid>
        <w:gridCol w:w="4830"/>
        <w:gridCol w:w="2355"/>
        <w:gridCol w:w="2505"/>
        <w:tblGridChange w:id="0">
          <w:tblGrid>
            <w:gridCol w:w="4830"/>
            <w:gridCol w:w="2355"/>
            <w:gridCol w:w="25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Driving License/ State issued photo 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Taxpayer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R0957207911831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R09536330052901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State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New Jersey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New Jersey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08-24-2022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06-28-2023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Expiration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11-25-2026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02-03-2027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ID (Driving License / State issued ID)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Driving License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State ID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280" w:before="2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Pls. Refer your friends and colleagues to utilize our services to file their taxes with IRS respectively.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80" w:before="280" w:lineRule="auto"/>
        <w:rPr/>
      </w:pPr>
      <w:r w:rsidDel="00000000" w:rsidR="00000000" w:rsidRPr="00000000">
        <w:rPr>
          <w:b w:val="1"/>
          <w:color w:val="ff0000"/>
          <w:rtl w:val="0"/>
        </w:rPr>
        <w:t xml:space="preserve">Note: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1. For All E-Filing Cases, Refund will be credited within 21 days in bank account.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2. For All Paper Filing case, it will take 4 – 8 week's to get Refund and ITIN from IRS.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Let us know if you have any question, where we can help you out.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 </w:t>
      </w:r>
      <w:r w:rsidDel="00000000" w:rsidR="00000000" w:rsidRPr="00000000">
        <w:rPr>
          <w:b w:val="1"/>
          <w:color w:val="943634"/>
          <w:sz w:val="28"/>
          <w:szCs w:val="28"/>
          <w:u w:val="single"/>
          <w:rtl w:val="0"/>
        </w:rPr>
        <w:t xml:space="preserve">Refer Your Friends/Colleagues &amp; Get $10 Per Referral...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Please feel free to reach us on the below coordinates for more information on our above services. Also, we will be pleased to serve your referrals and honor with </w:t>
      </w:r>
      <w:r w:rsidDel="00000000" w:rsidR="00000000" w:rsidRPr="00000000">
        <w:rPr>
          <w:b w:val="1"/>
          <w:color w:val="7030a0"/>
          <w:rtl w:val="0"/>
        </w:rPr>
        <w:t xml:space="preserve">$10</w:t>
      </w:r>
      <w:r w:rsidDel="00000000" w:rsidR="00000000" w:rsidRPr="00000000">
        <w:rPr>
          <w:b w:val="1"/>
          <w:rtl w:val="0"/>
        </w:rPr>
        <w:t xml:space="preserve"> per paid client.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Thanks &amp; Regards,</w:t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26282a"/>
          <w:sz w:val="28"/>
          <w:szCs w:val="28"/>
          <w:rtl w:val="0"/>
        </w:rPr>
        <w:t xml:space="preserve">KALPANA,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80" w:before="280" w:lineRule="auto"/>
        <w:rPr>
          <w:rFonts w:ascii="Helvetica Neue" w:cs="Helvetica Neue" w:eastAsia="Helvetica Neue" w:hAnsi="Helvetica Neue"/>
          <w:b w:val="1"/>
          <w:color w:val="26282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26282a"/>
          <w:sz w:val="28"/>
          <w:szCs w:val="28"/>
          <w:rtl w:val="0"/>
        </w:rPr>
        <w:t xml:space="preserve">Client Relationship Executive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80" w:before="280" w:lineRule="auto"/>
        <w:rPr>
          <w:rFonts w:ascii="Helvetica Neue" w:cs="Helvetica Neue" w:eastAsia="Helvetica Neue" w:hAnsi="Helvetica Neue"/>
          <w:b w:val="1"/>
          <w:color w:val="26282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26282a"/>
          <w:sz w:val="28"/>
          <w:szCs w:val="28"/>
          <w:rtl w:val="0"/>
        </w:rPr>
        <w:t xml:space="preserve">Phone: 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6282a"/>
          <w:sz w:val="28"/>
          <w:szCs w:val="28"/>
          <w:rtl w:val="0"/>
        </w:rPr>
        <w:t xml:space="preserve">504-508-5004,+91 9030514450 (whats app number)</w:t>
      </w:r>
    </w:p>
    <w:p w:rsidR="00000000" w:rsidDel="00000000" w:rsidP="00000000" w:rsidRDefault="00000000" w:rsidRPr="00000000" w14:paraId="0000003C">
      <w:pPr>
        <w:spacing w:after="280" w:before="280" w:lineRule="auto"/>
        <w:rPr>
          <w:rFonts w:ascii="Helvetica Neue" w:cs="Helvetica Neue" w:eastAsia="Helvetica Neue" w:hAnsi="Helvetica Neue"/>
          <w:b w:val="1"/>
          <w:color w:val="26282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26282a"/>
          <w:sz w:val="28"/>
          <w:szCs w:val="28"/>
          <w:rtl w:val="0"/>
        </w:rPr>
        <w:t xml:space="preserve">Email:  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b w:val="1"/>
            <w:color w:val="0000ff"/>
            <w:sz w:val="28"/>
            <w:szCs w:val="28"/>
            <w:u w:val="single"/>
            <w:rtl w:val="0"/>
          </w:rPr>
          <w:t xml:space="preserve">kalpana@gtaxfile.com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26282a"/>
          <w:sz w:val="32"/>
          <w:szCs w:val="32"/>
          <w:rtl w:val="0"/>
        </w:rPr>
        <w:t xml:space="preserve">Website: </w:t>
      </w:r>
      <w:hyperlink r:id="rId8">
        <w:r w:rsidDel="00000000" w:rsidR="00000000" w:rsidRPr="00000000">
          <w:rPr>
            <w:rFonts w:ascii="Book Antiqua" w:cs="Book Antiqua" w:eastAsia="Book Antiqua" w:hAnsi="Book Antiqua"/>
            <w:b w:val="1"/>
            <w:color w:val="0000ff"/>
            <w:sz w:val="32"/>
            <w:szCs w:val="32"/>
            <w:u w:val="single"/>
            <w:rtl w:val="0"/>
          </w:rPr>
          <w:t xml:space="preserve">www.gtaxfile.com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man Old Style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D671E"/>
    <w:pPr>
      <w:spacing w:after="0" w:line="240" w:lineRule="auto"/>
    </w:pPr>
    <w:rPr>
      <w:kern w:val="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semiHidden w:val="1"/>
    <w:unhideWhenUsed w:val="1"/>
    <w:rsid w:val="002D671E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ema@gtaxfile.com" TargetMode="External"/><Relationship Id="rId8" Type="http://schemas.openxmlformats.org/officeDocument/2006/relationships/hyperlink" Target="http://www.gtaxfile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fB+Lc3tf7l9O3eHHmRriSV4itA==">CgMxLjAyCGguZ2pkZ3hzOAByITEwQTM1cmFfSkFZcDhXMmhiVXlXZDl2MDRINGNXNEh4YQ==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2024-01-23T21:09:00Z</dcterms:created>
  <dc:creator>admin</dc:creator>
</cp:coreProperties>
</file>