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76E28">
            <w:pPr>
              <w:spacing w:before="100" w:beforeAutospacing="1" w:after="200" w:line="276" w:lineRule="auto"/>
            </w:pPr>
            <w:r>
              <w:t>PNC Bank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76E28">
            <w:pPr>
              <w:spacing w:before="100" w:beforeAutospacing="1" w:after="200" w:line="276" w:lineRule="auto"/>
            </w:pPr>
            <w:r>
              <w:t>043000096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76E28">
            <w:pPr>
              <w:spacing w:before="100" w:beforeAutospacing="1" w:after="200" w:line="276" w:lineRule="auto"/>
            </w:pPr>
            <w:r>
              <w:t>1092723891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76E28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76E28">
            <w:pPr>
              <w:spacing w:before="100" w:beforeAutospacing="1" w:after="200" w:line="276" w:lineRule="auto"/>
            </w:pPr>
            <w:proofErr w:type="spellStart"/>
            <w:r>
              <w:t>Pratik</w:t>
            </w:r>
            <w:proofErr w:type="spellEnd"/>
            <w:r>
              <w:t xml:space="preserve"> </w:t>
            </w:r>
            <w:proofErr w:type="spellStart"/>
            <w:r>
              <w:t>Khare</w:t>
            </w:r>
            <w:proofErr w:type="spellEnd"/>
          </w:p>
        </w:tc>
      </w:tr>
    </w:tbl>
    <w:p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00"/>
        <w:gridCol w:w="2419"/>
      </w:tblGrid>
      <w:tr w:rsidR="003873A1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76E28" w:rsidP="0016465E">
            <w:pPr>
              <w:spacing w:before="100" w:beforeAutospacing="1" w:after="200" w:line="276" w:lineRule="auto"/>
            </w:pPr>
            <w:r>
              <w:t>T68325296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76E28">
            <w:pPr>
              <w:spacing w:before="100" w:beforeAutospacing="1" w:after="200" w:line="276" w:lineRule="auto"/>
            </w:pPr>
            <w:r>
              <w:t>-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76E28">
            <w:pPr>
              <w:spacing w:before="100" w:beforeAutospacing="1" w:after="200" w:line="276" w:lineRule="auto"/>
            </w:pPr>
            <w:r>
              <w:t>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76E28">
              <w:rPr>
                <w:rFonts w:ascii="Bookman Old Style" w:hAnsi="Bookman Old Style"/>
                <w:color w:val="002060"/>
              </w:rPr>
              <w:t>-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76E28">
            <w:pPr>
              <w:spacing w:before="100" w:beforeAutospacing="1" w:after="200" w:line="276" w:lineRule="auto"/>
            </w:pPr>
            <w:r>
              <w:t>07/31/2023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76E28">
              <w:rPr>
                <w:rFonts w:ascii="Bookman Old Style" w:hAnsi="Bookman Old Style"/>
                <w:color w:val="002060"/>
              </w:rPr>
              <w:t>-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F22B9">
            <w:pPr>
              <w:spacing w:before="100" w:beforeAutospacing="1" w:after="200" w:line="276" w:lineRule="auto"/>
            </w:pPr>
            <w:r w:rsidRPr="000F22B9">
              <w:t>Expiry is 6/25/2024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76E28">
              <w:rPr>
                <w:rFonts w:ascii="Bookman Old Style" w:hAnsi="Bookman Old Style"/>
                <w:color w:val="002060"/>
              </w:rPr>
              <w:t>-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76E28">
            <w:pPr>
              <w:spacing w:before="100" w:beforeAutospacing="1" w:after="200" w:line="276" w:lineRule="auto"/>
            </w:pP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76E28">
              <w:rPr>
                <w:rFonts w:ascii="Bookman Old Style" w:hAnsi="Bookman Old Style"/>
                <w:color w:val="002060"/>
              </w:rPr>
              <w:t>-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60A" w:rsidRPr="006F08ED" w:rsidRDefault="00076E28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Near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Lal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Chakki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Opp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Ranjan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Bldg, Plot 427, Ulhasnagar </w:t>
            </w:r>
            <w:r>
              <w:rPr>
                <w:rFonts w:ascii="Bookman Old Style" w:hAnsi="Bookman Old Style"/>
                <w:color w:val="002060"/>
              </w:rPr>
              <w:lastRenderedPageBreak/>
              <w:t>421004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  <w:r w:rsidR="00076E28">
              <w:rPr>
                <w:rFonts w:ascii="Bookman Old Style" w:hAnsi="Bookman Old Style"/>
                <w:color w:val="002060"/>
              </w:rPr>
              <w:t>-</w:t>
            </w:r>
          </w:p>
        </w:tc>
      </w:tr>
    </w:tbl>
    <w:p w:rsidR="002802A8" w:rsidRDefault="002802A8"/>
    <w:p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2AA" w:rsidRDefault="00E842AA" w:rsidP="00F94C0C">
      <w:r>
        <w:separator/>
      </w:r>
    </w:p>
  </w:endnote>
  <w:endnote w:type="continuationSeparator" w:id="1">
    <w:p w:rsidR="00E842AA" w:rsidRDefault="00E842AA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2AA" w:rsidRDefault="00E842AA" w:rsidP="00F94C0C">
      <w:r>
        <w:separator/>
      </w:r>
    </w:p>
  </w:footnote>
  <w:footnote w:type="continuationSeparator" w:id="1">
    <w:p w:rsidR="00E842AA" w:rsidRDefault="00E842AA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0A" w:rsidRDefault="000E780A">
    <w:pPr>
      <w:pStyle w:val="Header"/>
    </w:pP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076E28"/>
    <w:rsid w:val="000E780A"/>
    <w:rsid w:val="000F22B9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4C3A43"/>
    <w:rsid w:val="0051060A"/>
    <w:rsid w:val="00670F57"/>
    <w:rsid w:val="006816CF"/>
    <w:rsid w:val="006F08ED"/>
    <w:rsid w:val="008C4559"/>
    <w:rsid w:val="00B04ED8"/>
    <w:rsid w:val="00C27DA7"/>
    <w:rsid w:val="00C80EEA"/>
    <w:rsid w:val="00CB5444"/>
    <w:rsid w:val="00D007AD"/>
    <w:rsid w:val="00DC1687"/>
    <w:rsid w:val="00DF2B09"/>
    <w:rsid w:val="00E842AA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2022-03-02T21:08:00Z</dcterms:created>
  <dcterms:modified xsi:type="dcterms:W3CDTF">2024-03-04T17:08:00Z</dcterms:modified>
</cp:coreProperties>
</file>