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E" w:rsidRDefault="00756CD9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r>
        <w:rPr>
          <w:b/>
          <w:bCs/>
          <w:color w:val="1F497D"/>
          <w:u w:color="1F497D"/>
          <w:shd w:val="clear" w:color="auto" w:fill="FFFF00"/>
        </w:rPr>
        <w:t xml:space="preserve">USA COMMUNICATION PRESENT ADDRESS FOR NEXT 6 MONTHS </w:t>
      </w:r>
      <w:r>
        <w:rPr>
          <w:b/>
          <w:bCs/>
          <w:color w:val="1F497D"/>
          <w:u w:color="1F497D"/>
          <w:shd w:val="clear" w:color="auto" w:fill="FFFF00"/>
          <w:lang w:val="en-US"/>
        </w:rPr>
        <w:t xml:space="preserve"> :</w:t>
      </w:r>
    </w:p>
    <w:p w:rsidR="00AF1CDE" w:rsidRDefault="00756CD9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proofErr w:type="gramStart"/>
      <w:r>
        <w:rPr>
          <w:b/>
          <w:bCs/>
          <w:color w:val="1F497D"/>
          <w:u w:color="1F497D"/>
          <w:shd w:val="clear" w:color="auto" w:fill="FFFF00"/>
          <w:lang w:val="en-US"/>
        </w:rPr>
        <w:t>1304  Perimeter</w:t>
      </w:r>
      <w:proofErr w:type="gramEnd"/>
      <w:r>
        <w:rPr>
          <w:b/>
          <w:bCs/>
          <w:color w:val="1F497D"/>
          <w:u w:color="1F497D"/>
          <w:shd w:val="clear" w:color="auto" w:fill="FFFF00"/>
          <w:lang w:val="en-US"/>
        </w:rPr>
        <w:t xml:space="preserve"> Lofts Cir , Atlanta, GA 30346</w:t>
      </w:r>
    </w:p>
    <w:p w:rsidR="00AF1CDE" w:rsidRDefault="00AF1CDE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AF1CDE" w:rsidRDefault="00756CD9">
      <w:pPr>
        <w:pStyle w:val="Body"/>
        <w:spacing w:before="100" w:after="100"/>
      </w:pPr>
      <w:r>
        <w:rPr>
          <w:b/>
          <w:bCs/>
          <w:color w:val="1F497D"/>
          <w:u w:color="1F497D"/>
          <w:shd w:val="clear" w:color="auto" w:fill="FFFF00"/>
        </w:rPr>
        <w:t>BANK DETAILS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AF1CDE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BANK OF AMERICA</w:t>
            </w:r>
          </w:p>
        </w:tc>
      </w:tr>
      <w:tr w:rsidR="00AF1CDE">
        <w:trPr>
          <w:trHeight w:val="444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 w:line="240" w:lineRule="auto"/>
            </w:pPr>
            <w:r>
              <w:rPr>
                <w:rFonts w:ascii="Times New Roman" w:hAnsi="Times New Roman"/>
                <w:sz w:val="37"/>
                <w:szCs w:val="37"/>
              </w:rPr>
              <w:t>11900571</w:t>
            </w:r>
          </w:p>
        </w:tc>
      </w:tr>
      <w:tr w:rsidR="00AF1CDE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385023034053</w:t>
            </w:r>
          </w:p>
        </w:tc>
      </w:tr>
      <w:tr w:rsidR="00AF1CDE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</w:t>
            </w:r>
          </w:p>
        </w:tc>
      </w:tr>
      <w:tr w:rsidR="00AF1CDE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Hansini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Homma</w:t>
            </w:r>
          </w:p>
        </w:tc>
      </w:tr>
    </w:tbl>
    <w:p w:rsidR="00AF1CDE" w:rsidRDefault="00AF1CDE">
      <w:pPr>
        <w:pStyle w:val="Body"/>
        <w:widowControl w:val="0"/>
        <w:spacing w:before="100" w:after="100" w:line="240" w:lineRule="auto"/>
      </w:pPr>
    </w:p>
    <w:p w:rsidR="00E50C67" w:rsidRDefault="00756CD9" w:rsidP="00E50C67">
      <w:r>
        <w:rPr>
          <w:b/>
          <w:bCs/>
        </w:rPr>
        <w:t> </w:t>
      </w:r>
      <w:proofErr w:type="spellStart"/>
      <w:r w:rsidR="00E50C67" w:rsidRPr="00D65B99">
        <w:t>Hansini</w:t>
      </w:r>
      <w:proofErr w:type="spellEnd"/>
      <w:r w:rsidR="00E50C67" w:rsidRPr="00D65B99">
        <w:t xml:space="preserve"> - 011900571</w:t>
      </w:r>
    </w:p>
    <w:p w:rsidR="00AF1CDE" w:rsidRDefault="00AF1CDE">
      <w:pPr>
        <w:pStyle w:val="Body"/>
        <w:spacing w:before="100" w:after="100"/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59"/>
        <w:gridCol w:w="2133"/>
        <w:gridCol w:w="2368"/>
      </w:tblGrid>
      <w:tr w:rsidR="00AF1CDE">
        <w:trPr>
          <w:trHeight w:val="231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shd w:val="clear" w:color="auto" w:fill="FFFF00"/>
                <w:lang w:val="en-US"/>
              </w:rPr>
              <w:t>DRIVING LICENSE/ STATE ISSUED PHOTO ID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SPOUSE</w:t>
            </w:r>
          </w:p>
        </w:tc>
      </w:tr>
      <w:tr w:rsidR="00AF1CDE">
        <w:trPr>
          <w:trHeight w:val="44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pacing w:before="0" w:line="240" w:lineRule="auto"/>
            </w:pPr>
            <w:r>
              <w:rPr>
                <w:rFonts w:ascii="Times New Roman" w:hAnsi="Times New Roman"/>
                <w:sz w:val="37"/>
                <w:szCs w:val="37"/>
              </w:rPr>
              <w:t>71074339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F1CDE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STATE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 xml:space="preserve">Georgia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F1CDE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 xml:space="preserve"> 01/07/2023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F1CDE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EXPIRATION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08/18/2024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F1CDE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TYPE OF ID (DRIVING LICENSE / STATE ISSUED ID)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DL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F1CDE">
        <w:trPr>
          <w:trHeight w:val="202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 w:after="100"/>
            </w:pPr>
            <w:r>
              <w:rPr>
                <w:color w:val="1F497D"/>
                <w:u w:color="1F497D"/>
                <w:shd w:val="clear" w:color="auto" w:fill="FFFF00"/>
                <w:lang w:val="en-US"/>
              </w:rPr>
              <w:lastRenderedPageBreak/>
              <w:t xml:space="preserve">India ADDRESS :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Times New Roman" w:hAnsi="Times New Roman"/>
                <w:sz w:val="24"/>
                <w:szCs w:val="24"/>
              </w:rPr>
              <w:t>503 PAVAN RESIDENCY, METHODIST COLONY, KUNDANBAGH, BEGUMPET, HYDERABAD 500016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CDE" w:rsidRDefault="00756CD9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</w:tbl>
    <w:p w:rsidR="00AF1CDE" w:rsidRDefault="00AF1CDE">
      <w:pPr>
        <w:pStyle w:val="Body"/>
        <w:widowControl w:val="0"/>
        <w:spacing w:before="100" w:after="100" w:line="240" w:lineRule="auto"/>
      </w:pPr>
    </w:p>
    <w:sectPr w:rsidR="00AF1CDE" w:rsidSect="00AF1C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67" w:rsidRDefault="00E50C67" w:rsidP="00AF1CDE">
      <w:r>
        <w:separator/>
      </w:r>
    </w:p>
  </w:endnote>
  <w:endnote w:type="continuationSeparator" w:id="1">
    <w:p w:rsidR="00E50C67" w:rsidRDefault="00E50C67" w:rsidP="00AF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67" w:rsidRDefault="00E50C6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67" w:rsidRDefault="00E50C67" w:rsidP="00AF1CDE">
      <w:r>
        <w:separator/>
      </w:r>
    </w:p>
  </w:footnote>
  <w:footnote w:type="continuationSeparator" w:id="1">
    <w:p w:rsidR="00E50C67" w:rsidRDefault="00E50C67" w:rsidP="00AF1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67" w:rsidRDefault="00E50C6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CDE"/>
    <w:rsid w:val="00740FFD"/>
    <w:rsid w:val="00756CD9"/>
    <w:rsid w:val="00AF1CDE"/>
    <w:rsid w:val="00BC06B2"/>
    <w:rsid w:val="00E5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1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1CDE"/>
    <w:rPr>
      <w:u w:val="single"/>
    </w:rPr>
  </w:style>
  <w:style w:type="paragraph" w:customStyle="1" w:styleId="HeaderFooter">
    <w:name w:val="Header &amp; Footer"/>
    <w:rsid w:val="00AF1C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AF1CD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paragraph" w:customStyle="1" w:styleId="Default">
    <w:name w:val="Default"/>
    <w:rsid w:val="00AF1CD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2024-03-02T18:04:00Z</dcterms:created>
  <dcterms:modified xsi:type="dcterms:W3CDTF">2024-03-02T19:10:00Z</dcterms:modified>
</cp:coreProperties>
</file>