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1C" w:rsidRDefault="005D5516" w:rsidP="00B06E1C">
      <w:r>
        <w:t>BANK NAME:- BANK OF AMERICA</w:t>
      </w:r>
    </w:p>
    <w:p w:rsidR="00B06E1C" w:rsidRDefault="005D5516" w:rsidP="00B06E1C">
      <w:r>
        <w:t>ROUTING NUMBER (PAPER/ELECTRONIC):- 101100045</w:t>
      </w:r>
    </w:p>
    <w:p w:rsidR="00B06E1C" w:rsidRDefault="005D5516" w:rsidP="00B06E1C">
      <w:r>
        <w:t>ACCOUNT NUMBER:- 518006603249</w:t>
      </w:r>
    </w:p>
    <w:p w:rsidR="00B06E1C" w:rsidRDefault="005D5516" w:rsidP="00B06E1C">
      <w:r>
        <w:t>CHECKING / SAVING ACCOUNT:- CHECKING</w:t>
      </w:r>
      <w:r>
        <w:tab/>
        <w:t xml:space="preserve">   </w:t>
      </w:r>
    </w:p>
    <w:p w:rsidR="00277641" w:rsidRDefault="005D5516" w:rsidP="00B06E1C">
      <w:r>
        <w:t>ACCOUNT HOLDER:- ABHILASH VANGA</w:t>
      </w:r>
      <w:r>
        <w:br/>
      </w:r>
      <w:r>
        <w:br/>
      </w:r>
      <w:r w:rsidRPr="00B06E1C">
        <w:t>NDIA ADDRESS:- 5-83/C/2 KOTHAPALLI, GAMBHIRAOPET MANDAL, TELANGANA-505304</w:t>
      </w:r>
      <w:r>
        <w:br/>
      </w:r>
      <w:r w:rsidRPr="00B06E1C">
        <w:t>US ADDRESS:- 18328 BRIDLE CLUB DR, TAMPA, FL 33647</w:t>
      </w:r>
    </w:p>
    <w:sectPr w:rsidR="00277641" w:rsidSect="00277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06E1C"/>
    <w:rsid w:val="00277641"/>
    <w:rsid w:val="005D5516"/>
    <w:rsid w:val="00B0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2024-02-07T01:06:00Z</dcterms:created>
  <dcterms:modified xsi:type="dcterms:W3CDTF">2024-02-07T01:30:00Z</dcterms:modified>
</cp:coreProperties>
</file>