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22" w:rsidRDefault="00435322" w:rsidP="00435322">
      <w:r>
        <w:t>Current address: 1921 strand st, farmers branch, tx</w:t>
      </w:r>
    </w:p>
    <w:p w:rsidR="00435322" w:rsidRDefault="00435322" w:rsidP="00435322">
      <w:r>
        <w:t xml:space="preserve">Marital status on 31st Dec 2023: married, filing seperately </w:t>
      </w:r>
    </w:p>
    <w:p w:rsidR="00000000" w:rsidRDefault="00435322" w:rsidP="00435322">
      <w:r>
        <w:t>State lived in US in 2023(mention state &amp; months if lived more than one state): TX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435322"/>
    <w:rsid w:val="0043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2024-04-11T09:56:00Z</dcterms:created>
  <dcterms:modified xsi:type="dcterms:W3CDTF">2024-04-11T09:56:00Z</dcterms:modified>
</cp:coreProperties>
</file>