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3E" w:rsidRDefault="00145183" w:rsidP="00112A3E">
      <w:r>
        <w:t>BANK NAME -JP MORGAN CHASE</w:t>
      </w:r>
      <w:r>
        <w:tab/>
        <w:t xml:space="preserve"> </w:t>
      </w:r>
    </w:p>
    <w:p w:rsidR="00112A3E" w:rsidRDefault="00145183" w:rsidP="00112A3E">
      <w:r>
        <w:t>ROUTING NUMBER (PAPER/ELECTRONIC)-071000013</w:t>
      </w:r>
      <w:r>
        <w:tab/>
        <w:t xml:space="preserve"> </w:t>
      </w:r>
    </w:p>
    <w:p w:rsidR="00112A3E" w:rsidRDefault="00145183" w:rsidP="00112A3E">
      <w:r>
        <w:t>ACCOUNT NUMBER</w:t>
      </w:r>
      <w:r>
        <w:tab/>
        <w:t xml:space="preserve">-766010398 </w:t>
      </w:r>
    </w:p>
    <w:p w:rsidR="00112A3E" w:rsidRDefault="00145183" w:rsidP="00112A3E">
      <w:r>
        <w:t>CHECKING / SAVING ACCOUNT</w:t>
      </w:r>
      <w:r>
        <w:tab/>
        <w:t xml:space="preserve">-CHECKING </w:t>
      </w:r>
    </w:p>
    <w:p w:rsidR="00112A3E" w:rsidRDefault="00145183" w:rsidP="00112A3E">
      <w:r>
        <w:t>ACCOUNT HOLDER-ANIRUDH REDDY KOPPURAPU</w:t>
      </w:r>
    </w:p>
    <w:p w:rsidR="00000000" w:rsidRDefault="00145183" w:rsidP="00112A3E">
      <w:r>
        <w:t>INDIAN ADDRESS</w:t>
      </w:r>
      <w:proofErr w:type="gramStart"/>
      <w:r>
        <w:t>:PLOT</w:t>
      </w:r>
      <w:proofErr w:type="gramEnd"/>
      <w:r>
        <w:t xml:space="preserve"> NO.32,DWARAKAPURI COLONY,OLD ALWAL,HYDERABAD,TELANGANA,500010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12A3E"/>
    <w:rsid w:val="00112A3E"/>
    <w:rsid w:val="0014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2024-02-19T06:49:00Z</dcterms:created>
  <dcterms:modified xsi:type="dcterms:W3CDTF">2024-02-19T06:50:00Z</dcterms:modified>
</cp:coreProperties>
</file>