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1C73D7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1C73D7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C73D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C73D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6D66"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C73D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C73D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6D66">
              <w:rPr>
                <w:rFonts w:ascii="Times New Roman" w:hAnsi="Times New Roman" w:cs="Times New Roman"/>
                <w:sz w:val="24"/>
                <w:szCs w:val="24"/>
              </w:rPr>
              <w:t>101100045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C73D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C73D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6D66">
              <w:rPr>
                <w:rFonts w:ascii="Times New Roman" w:hAnsi="Times New Roman" w:cs="Times New Roman"/>
                <w:sz w:val="24"/>
                <w:szCs w:val="24"/>
              </w:rPr>
              <w:t>518010624803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C73D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C73D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C73D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C73D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6D66">
              <w:rPr>
                <w:rFonts w:ascii="Times New Roman" w:hAnsi="Times New Roman" w:cs="Times New Roman"/>
                <w:sz w:val="24"/>
                <w:szCs w:val="24"/>
              </w:rPr>
              <w:t>PRIYANKA REDDY MADA</w:t>
            </w:r>
          </w:p>
        </w:tc>
      </w:tr>
    </w:tbl>
    <w:p w:rsidR="00B76D76" w:rsidRDefault="001C73D7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05"/>
        <w:gridCol w:w="4951"/>
        <w:gridCol w:w="1620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C73D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C73D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C73D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C73D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C73D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C73D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C73D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C73D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C73D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C73D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C73D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C73D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C73D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C73D7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D56D66" w:rsidRDefault="001C73D7" w:rsidP="00D56D66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 w:rsidRPr="00D56D66">
              <w:rPr>
                <w:rFonts w:ascii="Bookman Old Style" w:hAnsi="Bookman Old Style"/>
                <w:color w:val="002060"/>
              </w:rPr>
              <w:t>H NO 47-5-705RTC COLONYPAIDIPALLYHANAMKONDA506006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1C73D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901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1C73D7"/>
    <w:rsid w:val="007E6E3D"/>
    <w:rsid w:val="00901B01"/>
    <w:rsid w:val="00B76D76"/>
    <w:rsid w:val="00D56D66"/>
    <w:rsid w:val="00EA7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9</cp:revision>
  <dcterms:created xsi:type="dcterms:W3CDTF">2024-02-10T23:10:00Z</dcterms:created>
  <dcterms:modified xsi:type="dcterms:W3CDTF">2024-02-11T02:53:00Z</dcterms:modified>
</cp:coreProperties>
</file>