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BB284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BB28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B2848" w:rsidP="00BB28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 BANK</w:t>
            </w:r>
          </w:p>
        </w:tc>
      </w:tr>
      <w:tr w:rsidR="00B76D76" w:rsidTr="00BB28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BB28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3F1D" w:rsidP="00BB28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ppleSystemUIFont" w:hAnsi="AppleSystemUIFont" w:cs="AppleSystemUIFont"/>
                <w:sz w:val="26"/>
                <w:szCs w:val="26"/>
              </w:rPr>
              <w:t>322271627</w:t>
            </w:r>
          </w:p>
        </w:tc>
      </w:tr>
      <w:tr w:rsidR="00B76D76" w:rsidTr="00BB28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BB28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3F1D" w:rsidP="00BB28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ppleSystemUIFont" w:hAnsi="AppleSystemUIFont" w:cs="AppleSystemUIFont"/>
                <w:sz w:val="26"/>
                <w:szCs w:val="26"/>
              </w:rPr>
              <w:t>756386303</w:t>
            </w:r>
          </w:p>
        </w:tc>
      </w:tr>
      <w:tr w:rsidR="00B76D76" w:rsidTr="00BB28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BB28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3F1D" w:rsidP="00BB28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 Account</w:t>
            </w:r>
          </w:p>
        </w:tc>
      </w:tr>
      <w:tr w:rsidR="00B76D76" w:rsidTr="00BB28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BB28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3F1D" w:rsidP="00BB28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Akshay Ganesh</w:t>
            </w:r>
          </w:p>
        </w:tc>
      </w:tr>
    </w:tbl>
    <w:p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9"/>
        <w:gridCol w:w="3149"/>
        <w:gridCol w:w="1458"/>
      </w:tblGrid>
      <w:tr w:rsidR="00B76D76" w:rsidTr="00B73F1D"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BB28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31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BB28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BB28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B73F1D">
        <w:tc>
          <w:tcPr>
            <w:tcW w:w="4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BB28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3F1D" w:rsidP="00BB28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Y1802227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BB28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B73F1D">
        <w:tc>
          <w:tcPr>
            <w:tcW w:w="4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BB28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3F1D" w:rsidP="00BB28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CALIFORNIA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BB28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B73F1D">
        <w:tc>
          <w:tcPr>
            <w:tcW w:w="4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BB28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3F1D" w:rsidP="00BB28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01/02/2024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BB28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B73F1D">
        <w:tc>
          <w:tcPr>
            <w:tcW w:w="4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BB28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3F1D" w:rsidP="00BB28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05/16/2026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BB28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B73F1D">
        <w:tc>
          <w:tcPr>
            <w:tcW w:w="4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BB28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3F1D" w:rsidP="00BB28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73F1D"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BB28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B73F1D">
        <w:tc>
          <w:tcPr>
            <w:tcW w:w="4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BB28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3F1D" w:rsidP="00BB28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73F1D">
              <w:rPr>
                <w:rFonts w:ascii="Times New Roman" w:hAnsi="Times New Roman" w:cs="Times New Roman"/>
                <w:sz w:val="24"/>
                <w:szCs w:val="24"/>
              </w:rPr>
              <w:t xml:space="preserve">P402 </w:t>
            </w:r>
            <w:proofErr w:type="spellStart"/>
            <w:r w:rsidRPr="00B73F1D">
              <w:rPr>
                <w:rFonts w:ascii="Times New Roman" w:hAnsi="Times New Roman" w:cs="Times New Roman"/>
                <w:sz w:val="24"/>
                <w:szCs w:val="24"/>
              </w:rPr>
              <w:t>Vaishnavi</w:t>
            </w:r>
            <w:proofErr w:type="spellEnd"/>
            <w:r w:rsidRPr="00B73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F1D">
              <w:rPr>
                <w:rFonts w:ascii="Times New Roman" w:hAnsi="Times New Roman" w:cs="Times New Roman"/>
                <w:sz w:val="24"/>
                <w:szCs w:val="24"/>
              </w:rPr>
              <w:t>Rathnam</w:t>
            </w:r>
            <w:proofErr w:type="spellEnd"/>
            <w:r w:rsidRPr="00B73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F1D">
              <w:rPr>
                <w:rFonts w:ascii="Times New Roman" w:hAnsi="Times New Roman" w:cs="Times New Roman"/>
                <w:sz w:val="24"/>
                <w:szCs w:val="24"/>
              </w:rPr>
              <w:t>apts</w:t>
            </w:r>
            <w:proofErr w:type="spellEnd"/>
            <w:r w:rsidRPr="00B73F1D">
              <w:rPr>
                <w:rFonts w:ascii="Times New Roman" w:hAnsi="Times New Roman" w:cs="Times New Roman"/>
                <w:sz w:val="24"/>
                <w:szCs w:val="24"/>
              </w:rPr>
              <w:t>, SM road , Jalahalli Cross , Bangalore 560057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BB28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CA1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311A9E"/>
    <w:rsid w:val="00B73F1D"/>
    <w:rsid w:val="00B76D76"/>
    <w:rsid w:val="00BB2848"/>
    <w:rsid w:val="00CA1704"/>
    <w:rsid w:val="00FE5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2024-02-14T20:21:00Z</dcterms:created>
  <dcterms:modified xsi:type="dcterms:W3CDTF">2024-02-15T19:05:00Z</dcterms:modified>
</cp:coreProperties>
</file>