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B5E2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HARINI</w:t>
      </w:r>
    </w:p>
    <w:p w:rsidR="00F11180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BOORA</w:t>
      </w:r>
    </w:p>
    <w:p w:rsidR="00F11180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>204-73-1209</w:t>
      </w:r>
    </w:p>
    <w:p w:rsidR="00F11180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RISK MANAGER II</w:t>
      </w:r>
    </w:p>
    <w:p w:rsidR="00F11180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04/30/1996</w:t>
      </w:r>
    </w:p>
    <w:p w:rsidR="00826795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B5E2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HARINIBOORA@GMAIL.COM</w:t>
      </w:r>
    </w:p>
    <w:p w:rsidR="00F11180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+1 6232724411</w:t>
      </w:r>
    </w:p>
    <w:p w:rsidR="00F11180" w:rsidRPr="002501F6" w:rsidRDefault="00DB5E2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377 ATHENS WAY, APT 220, NASHVILLE, TENNESSEE, 37228</w:t>
      </w:r>
    </w:p>
    <w:p w:rsidR="00F11180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 B</w:t>
      </w:r>
    </w:p>
    <w:p w:rsidR="00F11180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SAN FRANCISCO (2021)</w:t>
      </w:r>
    </w:p>
    <w:p w:rsidR="00F11180" w:rsidRPr="0058353F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>TENNESSEE</w:t>
      </w:r>
    </w:p>
    <w:p w:rsidR="00ED4D3E" w:rsidRDefault="00DB5E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:rsidR="008C151C" w:rsidRPr="0058353F" w:rsidRDefault="008C151C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ADDRESS : </w:t>
      </w:r>
      <w:r w:rsidRPr="008C151C">
        <w:rPr>
          <w:sz w:val="20"/>
          <w:szCs w:val="20"/>
        </w:rPr>
        <w:t>8-3-892, SATYA SADAN, YELLAREDDYGUDA, AMEERPET, HYDERABAD- 500073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9314A"/>
    <w:rsid w:val="00734AD2"/>
    <w:rsid w:val="007D0BBB"/>
    <w:rsid w:val="00826795"/>
    <w:rsid w:val="008351DA"/>
    <w:rsid w:val="008C151C"/>
    <w:rsid w:val="008E18FE"/>
    <w:rsid w:val="00B01966"/>
    <w:rsid w:val="00BA6232"/>
    <w:rsid w:val="00C45434"/>
    <w:rsid w:val="00CD79E0"/>
    <w:rsid w:val="00DB5E2A"/>
    <w:rsid w:val="00ED4D3E"/>
    <w:rsid w:val="00EF5AEE"/>
    <w:rsid w:val="00F11180"/>
    <w:rsid w:val="00F405B9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2021-11-30T16:54:00Z</dcterms:created>
  <dcterms:modified xsi:type="dcterms:W3CDTF">2024-02-16T20:11:00Z</dcterms:modified>
</cp:coreProperties>
</file>