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3A" w:rsidRDefault="00A62A0F" w:rsidP="00C90D3A">
      <w:r>
        <w:t>BANK NAME</w:t>
      </w:r>
      <w:r>
        <w:tab/>
        <w:t xml:space="preserve"> : BANK OF AMERICA</w:t>
      </w:r>
    </w:p>
    <w:p w:rsidR="00C90D3A" w:rsidRDefault="00A62A0F" w:rsidP="00C90D3A">
      <w:r>
        <w:t>ROUTING NUMBER (PAPER/ELECTRONIC)</w:t>
      </w:r>
      <w:r>
        <w:tab/>
        <w:t xml:space="preserve"> : 021000322</w:t>
      </w:r>
    </w:p>
    <w:p w:rsidR="00C90D3A" w:rsidRDefault="00A62A0F" w:rsidP="00C90D3A">
      <w:r>
        <w:t>ACCOUNT NUMBER: 483006813287</w:t>
      </w:r>
    </w:p>
    <w:p w:rsidR="00C90D3A" w:rsidRDefault="00A62A0F" w:rsidP="00C90D3A">
      <w:r>
        <w:t>CHECKING / SAVING ACCOUNT</w:t>
      </w:r>
      <w:r>
        <w:tab/>
        <w:t xml:space="preserve"> : CHECKING</w:t>
      </w:r>
    </w:p>
    <w:p w:rsidR="00C90D3A" w:rsidRDefault="00A62A0F" w:rsidP="00C90D3A">
      <w:r>
        <w:t xml:space="preserve">ACCOUNT HOLDER: </w:t>
      </w:r>
      <w:proofErr w:type="gramStart"/>
      <w:r>
        <w:t>SRINIVAS  PALADI</w:t>
      </w:r>
      <w:proofErr w:type="gramEnd"/>
    </w:p>
    <w:p w:rsidR="00C90D3A" w:rsidRDefault="00A62A0F" w:rsidP="00C90D3A">
      <w:r>
        <w:t>INDIAN ADDRESS:</w:t>
      </w:r>
    </w:p>
    <w:p w:rsidR="00E24F9F" w:rsidRDefault="00A62A0F" w:rsidP="00C90D3A">
      <w:proofErr w:type="gramStart"/>
      <w:r>
        <w:t>3-98/1 KOTHAPET VILLAGE, KESHAMPET MANDAL, RANGAREDDY DIST, TELANGANA, 509408.</w:t>
      </w:r>
      <w:proofErr w:type="gramEnd"/>
    </w:p>
    <w:sectPr w:rsidR="00E24F9F" w:rsidSect="00E24F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23173"/>
    <w:rsid w:val="00423173"/>
    <w:rsid w:val="00A62A0F"/>
    <w:rsid w:val="00C90D3A"/>
    <w:rsid w:val="00E2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2024-02-18T04:15:00Z</dcterms:created>
  <dcterms:modified xsi:type="dcterms:W3CDTF">2024-02-18T20:58:00Z</dcterms:modified>
</cp:coreProperties>
</file>