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0C" w:rsidRPr="005B2C6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5B2C64" w:rsidRPr="005B2C64">
        <w:rPr>
          <w:bCs/>
          <w:sz w:val="28"/>
          <w:szCs w:val="28"/>
        </w:rPr>
        <w:t>13-192 Sri Hari Hospital, Opp. Central Bank of India, kanchikacherla, NTR District, 521180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2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2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2C64">
              <w:rPr>
                <w:rFonts w:ascii="Times New Roman" w:hAnsi="Times New Roman" w:cs="Times New Roman"/>
                <w:sz w:val="24"/>
                <w:szCs w:val="24"/>
              </w:rPr>
              <w:t>026009593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2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2C64">
              <w:rPr>
                <w:rFonts w:ascii="Times New Roman" w:hAnsi="Times New Roman" w:cs="Times New Roman"/>
                <w:sz w:val="24"/>
                <w:szCs w:val="24"/>
              </w:rPr>
              <w:t>488123416708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2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2C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Hemanth Chowdary Gude 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D4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>
    <w:useFELayout/>
  </w:compat>
  <w:rsids>
    <w:rsidRoot w:val="007F3FDB"/>
    <w:rsid w:val="002F626A"/>
    <w:rsid w:val="00332BC6"/>
    <w:rsid w:val="00525B6B"/>
    <w:rsid w:val="005B2C64"/>
    <w:rsid w:val="006452F4"/>
    <w:rsid w:val="00714871"/>
    <w:rsid w:val="007F3FDB"/>
    <w:rsid w:val="0097510C"/>
    <w:rsid w:val="00AC4C97"/>
    <w:rsid w:val="00AC4F16"/>
    <w:rsid w:val="00AF2493"/>
    <w:rsid w:val="00B22666"/>
    <w:rsid w:val="00B85590"/>
    <w:rsid w:val="00D42D5E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2024-02-16T19:37:00Z</dcterms:created>
  <dcterms:modified xsi:type="dcterms:W3CDTF">2024-02-16T19:37:00Z</dcterms:modified>
</cp:coreProperties>
</file>