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642F9C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 MORGAN 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309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071000013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309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721228655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309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309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SASHI PRANAY YADAV GOBBILLA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309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I03289822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309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309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12</w:t>
            </w:r>
            <w:r w:rsidRPr="0096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309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07</w:t>
            </w:r>
            <w:r w:rsidRPr="009630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6309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63091">
              <w:rPr>
                <w:rFonts w:ascii="Bookman Old Style" w:hAnsi="Bookman Old Style"/>
                <w:color w:val="002060"/>
              </w:rPr>
              <w:t xml:space="preserve">1/143-5, </w:t>
            </w:r>
            <w:r w:rsidR="00642F9C">
              <w:rPr>
                <w:rFonts w:ascii="Bookman Old Style" w:hAnsi="Bookman Old Style"/>
                <w:color w:val="002060"/>
              </w:rPr>
              <w:t xml:space="preserve">GOLLAPALLI, NANDALUR, KADAPA (DIST), A.P - </w:t>
            </w:r>
            <w:r w:rsidR="00963091">
              <w:rPr>
                <w:rFonts w:ascii="Bookman Old Style" w:hAnsi="Bookman Old Style"/>
                <w:color w:val="002060"/>
              </w:rPr>
              <w:t>516150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2E1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2E1176"/>
    <w:rsid w:val="00642F9C"/>
    <w:rsid w:val="00963091"/>
    <w:rsid w:val="00B76D76"/>
    <w:rsid w:val="00B84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2024-02-23T21:08:00Z</dcterms:created>
  <dcterms:modified xsi:type="dcterms:W3CDTF">2024-02-24T02:43:00Z</dcterms:modified>
</cp:coreProperties>
</file>