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2D" w:rsidRDefault="00A33B2D" w:rsidP="003F3B93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152900" cy="1828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B2D" w:rsidRDefault="005116B4" w:rsidP="003F3B93">
      <w:pPr>
        <w:rPr>
          <w:rFonts w:ascii="Tahoma" w:hAnsi="Tahoma" w:cs="Tahoma"/>
        </w:rPr>
      </w:pPr>
      <w:r w:rsidRPr="005116B4">
        <w:rPr>
          <w:rStyle w:val="selectable-text"/>
        </w:rPr>
        <w:t>586039005273</w:t>
      </w:r>
    </w:p>
    <w:p w:rsidR="00A33B2D" w:rsidRDefault="00A33B2D" w:rsidP="003F3B93">
      <w:pPr>
        <w:rPr>
          <w:rFonts w:ascii="Tahoma" w:hAnsi="Tahoma" w:cs="Tahoma"/>
        </w:rPr>
      </w:pPr>
    </w:p>
    <w:p w:rsidR="00A33B2D" w:rsidRDefault="00A33B2D" w:rsidP="003F3B93">
      <w:pPr>
        <w:rPr>
          <w:rFonts w:ascii="Tahoma" w:hAnsi="Tahoma" w:cs="Tahoma"/>
        </w:rPr>
      </w:pPr>
    </w:p>
    <w:p w:rsidR="00A33B2D" w:rsidRDefault="00A33B2D" w:rsidP="003F3B93">
      <w:pPr>
        <w:rPr>
          <w:rFonts w:ascii="Tahoma" w:hAnsi="Tahoma" w:cs="Tahoma"/>
        </w:rPr>
      </w:pPr>
    </w:p>
    <w:p w:rsidR="003F3B93" w:rsidRDefault="003F3B93" w:rsidP="003F3B93">
      <w:r>
        <w:rPr>
          <w:rFonts w:ascii="Tahoma" w:hAnsi="Tahoma" w:cs="Tahoma"/>
        </w:rPr>
        <w:t>Hi </w:t>
      </w:r>
      <w:proofErr w:type="spellStart"/>
      <w:r>
        <w:rPr>
          <w:rFonts w:ascii="Tahoma" w:hAnsi="Tahoma" w:cs="Tahoma"/>
        </w:rPr>
        <w:t>Hema</w:t>
      </w:r>
      <w:proofErr w:type="spellEnd"/>
      <w:r>
        <w:rPr>
          <w:rFonts w:ascii="Tahoma" w:hAnsi="Tahoma" w:cs="Tahoma"/>
        </w:rPr>
        <w:t>,</w:t>
      </w:r>
    </w:p>
    <w:p w:rsidR="003F3B93" w:rsidRDefault="003F3B93" w:rsidP="003F3B93"/>
    <w:p w:rsidR="003F3B93" w:rsidRDefault="003F3B93" w:rsidP="003F3B93">
      <w:r>
        <w:rPr>
          <w:rFonts w:ascii="Tahoma" w:hAnsi="Tahoma" w:cs="Tahoma"/>
        </w:rPr>
        <w:t>As discussed, file with Single and before planning. Please find the details below.</w:t>
      </w:r>
    </w:p>
    <w:p w:rsidR="003F3B93" w:rsidRDefault="003F3B93" w:rsidP="003F3B93"/>
    <w:p w:rsidR="003F3B93" w:rsidRDefault="003F3B93" w:rsidP="003F3B93">
      <w:r>
        <w:rPr>
          <w:rFonts w:ascii="Tahoma" w:hAnsi="Tahoma" w:cs="Tahoma"/>
        </w:rPr>
        <w:t>Bank Details:</w:t>
      </w:r>
    </w:p>
    <w:p w:rsidR="003F3B93" w:rsidRDefault="003F3B93" w:rsidP="003F3B93"/>
    <w:p w:rsidR="003F3B93" w:rsidRDefault="003F3B93" w:rsidP="003F3B93">
      <w:r>
        <w:rPr>
          <w:rFonts w:ascii="Tahoma" w:hAnsi="Tahoma" w:cs="Tahoma"/>
        </w:rPr>
        <w:t xml:space="preserve">Bank </w:t>
      </w:r>
      <w:proofErr w:type="gramStart"/>
      <w:r>
        <w:rPr>
          <w:rFonts w:ascii="Tahoma" w:hAnsi="Tahoma" w:cs="Tahoma"/>
        </w:rPr>
        <w:t>Name :</w:t>
      </w:r>
      <w:proofErr w:type="gramEnd"/>
      <w:r>
        <w:rPr>
          <w:rFonts w:ascii="Tahoma" w:hAnsi="Tahoma" w:cs="Tahoma"/>
        </w:rPr>
        <w:t xml:space="preserve"> </w:t>
      </w:r>
      <w:r w:rsidR="008739E9">
        <w:rPr>
          <w:rFonts w:ascii="Tahoma" w:hAnsi="Tahoma" w:cs="Tahoma"/>
        </w:rPr>
        <w:t>BANK OF AMERICA</w:t>
      </w:r>
    </w:p>
    <w:p w:rsidR="003F3B93" w:rsidRDefault="003F3B93" w:rsidP="003F3B93">
      <w:r>
        <w:rPr>
          <w:rFonts w:ascii="Tahoma" w:hAnsi="Tahoma" w:cs="Tahoma"/>
        </w:rPr>
        <w:t>Routing Number: 111000025</w:t>
      </w:r>
    </w:p>
    <w:p w:rsidR="003F3B93" w:rsidRDefault="003F3B93" w:rsidP="003F3B93">
      <w:r>
        <w:rPr>
          <w:rFonts w:ascii="Tahoma" w:hAnsi="Tahoma" w:cs="Tahoma"/>
        </w:rPr>
        <w:t>Account Number: Will Message you</w:t>
      </w:r>
    </w:p>
    <w:p w:rsidR="003F3B93" w:rsidRDefault="003F3B93" w:rsidP="003F3B93">
      <w:r>
        <w:rPr>
          <w:rFonts w:ascii="Tahoma" w:hAnsi="Tahoma" w:cs="Tahoma"/>
        </w:rPr>
        <w:t>Account Type: Checking</w:t>
      </w:r>
    </w:p>
    <w:p w:rsidR="003F3B93" w:rsidRDefault="003F3B93" w:rsidP="003F3B93">
      <w:r>
        <w:rPr>
          <w:rFonts w:ascii="Tahoma" w:hAnsi="Tahoma" w:cs="Tahoma"/>
        </w:rPr>
        <w:t>Account Holder: Nagaraju Kamisetty</w:t>
      </w:r>
    </w:p>
    <w:p w:rsidR="003F3B93" w:rsidRDefault="003F3B93" w:rsidP="003F3B93"/>
    <w:p w:rsidR="003F3B93" w:rsidRDefault="003F3B93" w:rsidP="003F3B93">
      <w:proofErr w:type="gramStart"/>
      <w:r>
        <w:rPr>
          <w:rFonts w:ascii="Tahoma" w:hAnsi="Tahoma" w:cs="Tahoma"/>
        </w:rPr>
        <w:t>Attached License.</w:t>
      </w:r>
      <w:proofErr w:type="gramEnd"/>
    </w:p>
    <w:p w:rsidR="003F3B93" w:rsidRDefault="003F3B93" w:rsidP="003F3B93"/>
    <w:p w:rsidR="003F3B93" w:rsidRDefault="003F3B93" w:rsidP="003F3B93">
      <w:r>
        <w:rPr>
          <w:rFonts w:ascii="Tahoma" w:hAnsi="Tahoma" w:cs="Tahoma"/>
        </w:rPr>
        <w:t>Indian Address:</w:t>
      </w:r>
    </w:p>
    <w:p w:rsidR="003F3B93" w:rsidRDefault="003F3B93" w:rsidP="003F3B93">
      <w:r>
        <w:rPr>
          <w:rFonts w:ascii="Tahoma" w:hAnsi="Tahoma" w:cs="Tahoma"/>
        </w:rPr>
        <w:lastRenderedPageBreak/>
        <w:t>  Nagaraju Kamisetty,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16"/>
      </w:tblGrid>
      <w:tr w:rsidR="003F3B93" w:rsidTr="003F3B93">
        <w:tc>
          <w:tcPr>
            <w:tcW w:w="4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93" w:rsidRDefault="003F3B93">
            <w:pPr>
              <w:pStyle w:val="gmail-msonospacing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FF6,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Mythri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Residency, Plot No.290 and 291</w:t>
            </w:r>
          </w:p>
          <w:p w:rsidR="003F3B93" w:rsidRDefault="003F3B93">
            <w:pPr>
              <w:pStyle w:val="gmail-msonospacing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Street No.7, Road – 2, P and T Colony,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Kakatiya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Hospitals Road,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Medipally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Ghatkesar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K.V.Rangareddy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, Telangana, India - 500098</w:t>
            </w:r>
          </w:p>
          <w:p w:rsidR="003F3B93" w:rsidRDefault="003F3B93">
            <w:pPr>
              <w:pStyle w:val="gmail-msonospacing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F3B93" w:rsidRDefault="003F3B93">
            <w:pPr>
              <w:pStyle w:val="gmail-msonospacing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Regards,</w:t>
            </w:r>
          </w:p>
          <w:p w:rsidR="003F3B93" w:rsidRDefault="003F3B93">
            <w:pPr>
              <w:pStyle w:val="gmail-msonospacing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Nag</w:t>
            </w:r>
          </w:p>
          <w:p w:rsidR="003F3B93" w:rsidRDefault="003F3B93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</w:tbl>
    <w:p w:rsidR="00A91931" w:rsidRDefault="00A91931"/>
    <w:sectPr w:rsidR="00A91931" w:rsidSect="00A91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3F3B93"/>
    <w:rsid w:val="003F3B93"/>
    <w:rsid w:val="005116B4"/>
    <w:rsid w:val="008739E9"/>
    <w:rsid w:val="00A33B2D"/>
    <w:rsid w:val="00A91931"/>
    <w:rsid w:val="00C36D93"/>
    <w:rsid w:val="00EC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sonospacing">
    <w:name w:val="gmail-msonospacing"/>
    <w:basedOn w:val="Normal"/>
    <w:rsid w:val="003F3B9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B2D"/>
    <w:rPr>
      <w:rFonts w:ascii="Tahoma" w:hAnsi="Tahoma" w:cs="Tahoma"/>
      <w:sz w:val="16"/>
      <w:szCs w:val="16"/>
    </w:rPr>
  </w:style>
  <w:style w:type="character" w:customStyle="1" w:styleId="selectable-text">
    <w:name w:val="selectable-text"/>
    <w:basedOn w:val="DefaultParagraphFont"/>
    <w:rsid w:val="005116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2024-03-03T01:46:00Z</dcterms:created>
  <dcterms:modified xsi:type="dcterms:W3CDTF">2024-03-03T18:54:00Z</dcterms:modified>
</cp:coreProperties>
</file>