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250CB" w:rsidRPr="009250CB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250CB" w:rsidRPr="009250CB">
              <w:rPr>
                <w:rFonts w:ascii="Bookman Old Style" w:eastAsiaTheme="minorEastAsia" w:hAnsi="Bookman Old Style"/>
                <w:noProof/>
                <w:color w:val="000000"/>
              </w:rPr>
              <w:t>073000176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250CB" w:rsidRPr="009250CB">
              <w:rPr>
                <w:rFonts w:ascii="Bookman Old Style" w:eastAsiaTheme="minorEastAsia" w:hAnsi="Bookman Old Style"/>
                <w:noProof/>
                <w:color w:val="000000"/>
              </w:rPr>
              <w:t>445002477283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250CB" w:rsidRPr="009250CB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250CB" w:rsidRPr="009250CB">
              <w:rPr>
                <w:rFonts w:ascii="Bookman Old Style" w:eastAsiaTheme="minorEastAsia" w:hAnsi="Bookman Old Style"/>
                <w:noProof/>
                <w:color w:val="000000"/>
              </w:rPr>
              <w:t>Laxmana Kumar Karri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A67192136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E66027060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VIRGINIA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04/22/2023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06/21/2025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06/11/2025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250CB">
              <w:rPr>
                <w:rFonts w:ascii="Bookman Old Style" w:eastAsiaTheme="minorEastAsia" w:hAnsi="Bookman Old Style"/>
                <w:noProof/>
                <w:color w:val="002060"/>
              </w:rPr>
              <w:t>STATE ID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882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7F3B61"/>
    <w:rsid w:val="00882967"/>
    <w:rsid w:val="009250CB"/>
    <w:rsid w:val="00CC75FC"/>
    <w:rsid w:val="00D6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2024-01-09T09:13:00Z</dcterms:created>
  <dcterms:modified xsi:type="dcterms:W3CDTF">2024-03-21T23:46:00Z</dcterms:modified>
</cp:coreProperties>
</file>