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C4" w:rsidRDefault="005E4AC4" w:rsidP="00077FC4">
      <w:r>
        <w:t>ADDRESS- 25150 PRAIRIE FIRE SQ, ALDIE, VA, 20105</w:t>
      </w:r>
    </w:p>
    <w:p w:rsidR="00077FC4" w:rsidRDefault="005E4AC4" w:rsidP="00077FC4">
      <w:r>
        <w:t>MARITAL STATUS- MARRIED</w:t>
      </w:r>
    </w:p>
    <w:p w:rsidR="00077FC4" w:rsidRDefault="005E4AC4" w:rsidP="00077FC4">
      <w:r>
        <w:t>NO OF MONTHS STAYED IN US- 12 MONTHS</w:t>
      </w:r>
    </w:p>
    <w:p w:rsidR="005E553F" w:rsidRDefault="005E4AC4" w:rsidP="00077FC4">
      <w:r>
        <w:t>LIVED ONLY IN ONE STATE- VIRGINIA</w:t>
      </w:r>
    </w:p>
    <w:p w:rsidR="002473A6" w:rsidRDefault="002473A6" w:rsidP="00077FC4"/>
    <w:p w:rsidR="002473A6" w:rsidRDefault="002D6EA8" w:rsidP="002473A6">
      <w:r>
        <w:t>FIRST NAME- NYRA</w:t>
      </w:r>
    </w:p>
    <w:p w:rsidR="002473A6" w:rsidRDefault="002D6EA8" w:rsidP="002473A6">
      <w:r>
        <w:t>LAST NAME- KARAKALA</w:t>
      </w:r>
    </w:p>
    <w:p w:rsidR="002473A6" w:rsidRDefault="002D6EA8" w:rsidP="002473A6">
      <w:r>
        <w:t>DOB- APRIL 13, 2023</w:t>
      </w:r>
    </w:p>
    <w:p w:rsidR="002473A6" w:rsidRDefault="002D6EA8" w:rsidP="002473A6">
      <w:r>
        <w:t>SSN- 2376</w:t>
      </w:r>
    </w:p>
    <w:sectPr w:rsidR="002473A6" w:rsidSect="005E55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077FC4"/>
    <w:rsid w:val="00077FC4"/>
    <w:rsid w:val="002473A6"/>
    <w:rsid w:val="002D6EA8"/>
    <w:rsid w:val="005E4AC4"/>
    <w:rsid w:val="005E553F"/>
    <w:rsid w:val="00AC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2024-02-26T09:48:00Z</dcterms:created>
  <dcterms:modified xsi:type="dcterms:W3CDTF">2024-03-05T05:07:00Z</dcterms:modified>
</cp:coreProperties>
</file>