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5B" w:rsidRDefault="00323E5B" w:rsidP="00323E5B">
      <w:r>
        <w:t xml:space="preserve">Model of vehicle: Toyota Corolla </w:t>
      </w:r>
    </w:p>
    <w:p w:rsidR="00323E5B" w:rsidRDefault="00323E5B" w:rsidP="00323E5B">
      <w:r>
        <w:t>Date acquired: December 2012</w:t>
      </w:r>
    </w:p>
    <w:p w:rsidR="00323E5B" w:rsidRDefault="00323E5B" w:rsidP="00323E5B">
      <w:r>
        <w:t xml:space="preserve">Date placed in service: </w:t>
      </w:r>
    </w:p>
    <w:p w:rsidR="00323E5B" w:rsidRDefault="00323E5B" w:rsidP="00323E5B">
      <w:r>
        <w:t>Type of vehicle: Sedan</w:t>
      </w:r>
    </w:p>
    <w:p w:rsidR="00323E5B" w:rsidRDefault="00323E5B" w:rsidP="00323E5B">
      <w:r>
        <w:t>Beginning milage reading</w:t>
      </w:r>
    </w:p>
    <w:p w:rsidR="00323E5B" w:rsidRDefault="00323E5B" w:rsidP="00323E5B">
      <w:r>
        <w:t>Ending milage  reading: 121334</w:t>
      </w:r>
    </w:p>
    <w:p w:rsidR="00323E5B" w:rsidRDefault="00323E5B" w:rsidP="00323E5B">
      <w:r>
        <w:t>Total miles for the year: Approx 6000-7000 Miles</w:t>
      </w:r>
    </w:p>
    <w:p w:rsidR="0061131A" w:rsidRDefault="00323E5B" w:rsidP="00323E5B">
      <w:r>
        <w:t>Business miles for the year:</w:t>
      </w:r>
    </w:p>
    <w:sectPr w:rsidR="0061131A" w:rsidSect="00EB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3E5B"/>
    <w:rsid w:val="00323E5B"/>
    <w:rsid w:val="005856E6"/>
    <w:rsid w:val="0061131A"/>
    <w:rsid w:val="00B169F6"/>
    <w:rsid w:val="00C83A47"/>
    <w:rsid w:val="00EB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2024-03-02T21:20:00Z</dcterms:created>
  <dcterms:modified xsi:type="dcterms:W3CDTF">2024-03-02T21:21:00Z</dcterms:modified>
</cp:coreProperties>
</file>