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B75AF5">
              <w:rPr>
                <w:rFonts w:ascii="Bookman Old Style" w:eastAsiaTheme="minorEastAsia" w:hAnsi="Bookman Old Style"/>
                <w:noProof/>
                <w:color w:val="000000"/>
              </w:rPr>
              <w:t>121000358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B06AB1">
              <w:rPr>
                <w:rFonts w:ascii="Bookman Old Style" w:eastAsiaTheme="minorEastAsia" w:hAnsi="Bookman Old Style"/>
                <w:noProof/>
                <w:color w:val="000000"/>
              </w:rPr>
              <w:t>325054990401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KAUSHIK YELISETTI</w:t>
            </w:r>
          </w:p>
        </w:tc>
      </w:tr>
    </w:tbl>
    <w:p w:rsidR="00CC75FC" w:rsidRDefault="007F4858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7F4858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7F4858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7F4858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7F4858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7F4858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Y423-5029-2088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D260-4009-2727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ILLINOIS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08/18/2022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11/28/2024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05/04/2025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7F485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7F4858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2545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205C70"/>
    <w:rsid w:val="00221D1F"/>
    <w:rsid w:val="0025454D"/>
    <w:rsid w:val="0038282D"/>
    <w:rsid w:val="003A52F1"/>
    <w:rsid w:val="003C766F"/>
    <w:rsid w:val="004802D2"/>
    <w:rsid w:val="004E2F7B"/>
    <w:rsid w:val="007E16BC"/>
    <w:rsid w:val="007F3B61"/>
    <w:rsid w:val="007F4858"/>
    <w:rsid w:val="009A4E77"/>
    <w:rsid w:val="00AC01D8"/>
    <w:rsid w:val="00B06AB1"/>
    <w:rsid w:val="00B44947"/>
    <w:rsid w:val="00B75AF5"/>
    <w:rsid w:val="00B94C28"/>
    <w:rsid w:val="00C47A4A"/>
    <w:rsid w:val="00CC75FC"/>
    <w:rsid w:val="00D67101"/>
    <w:rsid w:val="00DE01D0"/>
    <w:rsid w:val="00E31B74"/>
    <w:rsid w:val="00E36AF0"/>
    <w:rsid w:val="00E9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2024-03-13T03:58:00Z</dcterms:created>
  <dcterms:modified xsi:type="dcterms:W3CDTF">2024-03-12T20:36:00Z</dcterms:modified>
</cp:coreProperties>
</file>