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2F" w:rsidRDefault="00101016" w:rsidP="00ED0C2F">
      <w:r>
        <w:t xml:space="preserve">FIRST NAME: RAVI TEJA </w:t>
      </w:r>
    </w:p>
    <w:p w:rsidR="00ED0C2F" w:rsidRDefault="00101016" w:rsidP="00ED0C2F">
      <w:r>
        <w:t>LAST NAME: VAITLA</w:t>
      </w:r>
    </w:p>
    <w:p w:rsidR="00ED0C2F" w:rsidRDefault="00101016" w:rsidP="00ED0C2F">
      <w:r>
        <w:t>SSN NO: 855759645</w:t>
      </w:r>
    </w:p>
    <w:p w:rsidR="00ED0C2F" w:rsidRDefault="00101016" w:rsidP="00ED0C2F">
      <w:r>
        <w:t>OCCUPATION: JOB/ENGINEER/CONSTRUCTION</w:t>
      </w:r>
    </w:p>
    <w:p w:rsidR="00ED0C2F" w:rsidRDefault="00101016" w:rsidP="00ED0C2F">
      <w:r>
        <w:t>DATE OF BIRTH: 12/07/1995</w:t>
      </w:r>
    </w:p>
    <w:p w:rsidR="00ED0C2F" w:rsidRDefault="00101016" w:rsidP="00ED0C2F">
      <w:r>
        <w:t>MARITAL STATUS: SINGLE</w:t>
      </w:r>
    </w:p>
    <w:p w:rsidR="00ED0C2F" w:rsidRDefault="00101016" w:rsidP="00ED0C2F">
      <w:r>
        <w:t>E-MAIL ID: RAVITEJAVAITLA@GMAIL.COM</w:t>
      </w:r>
    </w:p>
    <w:p w:rsidR="00ED0C2F" w:rsidRDefault="00101016" w:rsidP="00ED0C2F">
      <w:r>
        <w:t>PHONE NO: 4702633149</w:t>
      </w:r>
    </w:p>
    <w:p w:rsidR="00ED0C2F" w:rsidRDefault="00101016" w:rsidP="00ED0C2F">
      <w:r>
        <w:t>CURRENT ADDRESS: 455 14TH STREET NW, APT #309, ATLANTA, GA, 30318</w:t>
      </w:r>
    </w:p>
    <w:p w:rsidR="00ED0C2F" w:rsidRDefault="00101016" w:rsidP="00ED0C2F">
      <w:r>
        <w:t xml:space="preserve">VISA STATUS: H1B APPROVED ON 10/01/23. </w:t>
      </w:r>
      <w:proofErr w:type="gramStart"/>
      <w:r>
        <w:t>WAS ON F1 BEFORE THAT.</w:t>
      </w:r>
      <w:proofErr w:type="gramEnd"/>
    </w:p>
    <w:p w:rsidR="00ED0C2F" w:rsidRDefault="00101016" w:rsidP="00ED0C2F">
      <w:r>
        <w:t>PORT OF ENTRY (YEAR): 2021 FIRST ENTERED THE USA</w:t>
      </w:r>
    </w:p>
    <w:p w:rsidR="00ED0C2F" w:rsidRDefault="00101016" w:rsidP="00ED0C2F">
      <w:r>
        <w:t xml:space="preserve">STATE OF RESIDENCY DURING 2023(WITH DATE): ENTERED USA ON 01/27/23, CHANGED STATUS FROM F1 TO H1B </w:t>
      </w:r>
      <w:proofErr w:type="gramStart"/>
      <w:r>
        <w:t>ON  10</w:t>
      </w:r>
      <w:proofErr w:type="gramEnd"/>
      <w:r>
        <w:t xml:space="preserve">/01/23. </w:t>
      </w:r>
    </w:p>
    <w:p w:rsidR="000D0821" w:rsidRDefault="00101016" w:rsidP="00ED0C2F">
      <w:r>
        <w:t>OTHER DOCUMENTS:  I HAVE THE FOLLOWING DOCUMENTS - W2, 1098-E, 1099-INT, 1095-C, GOODWILL TAX RECEIPT</w:t>
      </w:r>
    </w:p>
    <w:p w:rsidR="00101016" w:rsidRDefault="00101016" w:rsidP="00ED0C2F">
      <w:r w:rsidRPr="00101016">
        <w:t>INDIAN ADDRESS: FLAT 310, BLOCK-D, THE ADDRESS APARTMENTS, MADHURAWADA, VISAKHAPATNAM, ANDHRA PRADESH, INDIA, 530048</w:t>
      </w:r>
    </w:p>
    <w:sectPr w:rsidR="00101016" w:rsidSect="000D08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characterSpacingControl w:val="doNotCompress"/>
  <w:compat>
    <w:useFELayout/>
  </w:compat>
  <w:rsids>
    <w:rsidRoot w:val="00ED0C2F"/>
    <w:rsid w:val="000D0821"/>
    <w:rsid w:val="00101016"/>
    <w:rsid w:val="00ED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2024-03-13T22:14:00Z</dcterms:created>
  <dcterms:modified xsi:type="dcterms:W3CDTF">2024-03-14T17:15:00Z</dcterms:modified>
</cp:coreProperties>
</file>