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8B" w:rsidRDefault="00295B8B" w:rsidP="00C628AE">
      <w:pPr>
        <w:rPr>
          <w:color w:val="000000" w:themeColor="text1"/>
        </w:rPr>
      </w:pPr>
      <w:r w:rsidRPr="00295B8B">
        <w:rPr>
          <w:color w:val="000000" w:themeColor="text1"/>
          <w:highlight w:val="yellow"/>
        </w:rPr>
        <w:t>Please put the section as ‘</w:t>
      </w:r>
      <w:r w:rsidR="00C27F07" w:rsidRPr="00295B8B">
        <w:rPr>
          <w:color w:val="000000" w:themeColor="text1"/>
          <w:highlight w:val="yellow"/>
        </w:rPr>
        <w:t xml:space="preserve">INTEGRITY MARKETING GROUP’ </w:t>
      </w:r>
      <w:r w:rsidRPr="00295B8B">
        <w:rPr>
          <w:color w:val="000000" w:themeColor="text1"/>
          <w:highlight w:val="yellow"/>
        </w:rPr>
        <w:t>as a passive source of income rather than IT.</w:t>
      </w:r>
      <w:bookmarkStart w:id="0" w:name="_GoBack"/>
      <w:bookmarkEnd w:id="0"/>
    </w:p>
    <w:p w:rsidR="00295B8B" w:rsidRDefault="00295B8B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FIRST </w:t>
      </w:r>
      <w:proofErr w:type="gramStart"/>
      <w:r w:rsidRPr="006D79A4">
        <w:rPr>
          <w:color w:val="000000" w:themeColor="text1"/>
        </w:rPr>
        <w:t>NAME :ARYANSH</w:t>
      </w:r>
      <w:proofErr w:type="gramEnd"/>
      <w:r w:rsidRPr="006D79A4">
        <w:rPr>
          <w:color w:val="000000" w:themeColor="text1"/>
        </w:rPr>
        <w:t xml:space="preserve"> SINGH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LAST </w:t>
      </w:r>
      <w:proofErr w:type="gramStart"/>
      <w:r w:rsidRPr="006D79A4">
        <w:rPr>
          <w:color w:val="000000" w:themeColor="text1"/>
        </w:rPr>
        <w:t>NAME :BHADORIA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SSN: 008-39-8052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CURRENT ADDRESS</w:t>
      </w:r>
      <w:proofErr w:type="gramStart"/>
      <w:r w:rsidRPr="006D79A4">
        <w:rPr>
          <w:color w:val="000000" w:themeColor="text1"/>
        </w:rPr>
        <w:t>:13229</w:t>
      </w:r>
      <w:proofErr w:type="gramEnd"/>
      <w:r w:rsidRPr="006D79A4">
        <w:rPr>
          <w:color w:val="000000" w:themeColor="text1"/>
        </w:rPr>
        <w:t xml:space="preserve"> S 48</w:t>
      </w:r>
      <w:r w:rsidRPr="006D79A4">
        <w:rPr>
          <w:color w:val="000000" w:themeColor="text1"/>
          <w:vertAlign w:val="superscript"/>
        </w:rPr>
        <w:t>TH</w:t>
      </w:r>
      <w:r w:rsidRPr="006D79A4">
        <w:rPr>
          <w:color w:val="000000" w:themeColor="text1"/>
        </w:rPr>
        <w:t xml:space="preserve"> ST APT 1009, PHOENIX, ARIZONA, 85044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OCCUPATION: CSA ESTIMATOR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VISA STATUS</w:t>
      </w:r>
      <w:proofErr w:type="gramStart"/>
      <w:r w:rsidRPr="006D79A4">
        <w:rPr>
          <w:color w:val="000000" w:themeColor="text1"/>
        </w:rPr>
        <w:t>:H1B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DOB</w:t>
      </w:r>
      <w:proofErr w:type="gramStart"/>
      <w:r w:rsidRPr="006D79A4">
        <w:rPr>
          <w:color w:val="000000" w:themeColor="text1"/>
        </w:rPr>
        <w:t>:30</w:t>
      </w:r>
      <w:r w:rsidRPr="006D79A4">
        <w:rPr>
          <w:color w:val="000000" w:themeColor="text1"/>
          <w:vertAlign w:val="superscript"/>
        </w:rPr>
        <w:t>TH</w:t>
      </w:r>
      <w:proofErr w:type="gramEnd"/>
      <w:r w:rsidRPr="006D79A4">
        <w:rPr>
          <w:color w:val="000000" w:themeColor="text1"/>
        </w:rPr>
        <w:t xml:space="preserve"> NOVEMBER 1989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DATE OF MARRIAGE</w:t>
      </w:r>
      <w:proofErr w:type="gramStart"/>
      <w:r w:rsidRPr="006D79A4">
        <w:rPr>
          <w:color w:val="000000" w:themeColor="text1"/>
        </w:rPr>
        <w:t>:24</w:t>
      </w:r>
      <w:r w:rsidRPr="006D79A4">
        <w:rPr>
          <w:color w:val="000000" w:themeColor="text1"/>
          <w:vertAlign w:val="superscript"/>
        </w:rPr>
        <w:t>TH</w:t>
      </w:r>
      <w:proofErr w:type="gramEnd"/>
      <w:r w:rsidRPr="006D79A4">
        <w:rPr>
          <w:color w:val="000000" w:themeColor="text1"/>
        </w:rPr>
        <w:t xml:space="preserve"> DECEMBER 2020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NUMBER</w:t>
      </w:r>
      <w:proofErr w:type="gramStart"/>
      <w:r w:rsidRPr="006D79A4">
        <w:rPr>
          <w:color w:val="000000" w:themeColor="text1"/>
        </w:rPr>
        <w:t>:+</w:t>
      </w:r>
      <w:proofErr w:type="gramEnd"/>
      <w:r w:rsidRPr="006D79A4">
        <w:rPr>
          <w:color w:val="000000" w:themeColor="text1"/>
        </w:rPr>
        <w:t>1-602-684-8768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EMAIL ID:ARYANSHSINGH17@GMAIL.COM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MARITAL STATUS</w:t>
      </w:r>
      <w:proofErr w:type="gramStart"/>
      <w:r w:rsidRPr="006D79A4">
        <w:rPr>
          <w:color w:val="000000" w:themeColor="text1"/>
        </w:rPr>
        <w:t>:MARRIED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INDIAN ADDRESS:KANAWAR FARM HOUSE, NEAR MUSKAN MUD BRICK SCHOOL, OPPOSITE DPS SCHOOL, NEELBAD,BHOPAL, MADHYA PRADESH-462044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RESIDENT STATES FROM 1ST JAN TO 31ST DEC 2023</w:t>
      </w:r>
      <w:proofErr w:type="gramStart"/>
      <w:r w:rsidRPr="006D79A4">
        <w:rPr>
          <w:color w:val="000000" w:themeColor="text1"/>
        </w:rPr>
        <w:t>:ARIZONA</w:t>
      </w:r>
      <w:proofErr w:type="gramEnd"/>
      <w:r w:rsidRPr="006D79A4">
        <w:rPr>
          <w:color w:val="000000" w:themeColor="text1"/>
        </w:rPr>
        <w:t xml:space="preserve"> (USA)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OTHER INCOME DOCS. LIKE 1099 &amp; 1098'S:</w:t>
      </w:r>
    </w:p>
    <w:p w:rsidR="00E8300F" w:rsidRPr="006D79A4" w:rsidRDefault="00FC1AF1" w:rsidP="00E8300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D79A4">
        <w:rPr>
          <w:color w:val="000000" w:themeColor="text1"/>
        </w:rPr>
        <w:t>1099-R ; 401K ROLLOVER ( JOHN HANCOCK TO FIDELITY )</w:t>
      </w:r>
    </w:p>
    <w:p w:rsidR="00E8300F" w:rsidRPr="006D79A4" w:rsidRDefault="00FC1AF1" w:rsidP="00E8300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D79A4">
        <w:rPr>
          <w:color w:val="000000" w:themeColor="text1"/>
        </w:rPr>
        <w:t xml:space="preserve"> 1099 -NEC  ( INTEGRITY MARKETING GROUP IN ACCOUNT WITH HGI)</w:t>
      </w:r>
    </w:p>
    <w:p w:rsidR="00E8300F" w:rsidRPr="006D79A4" w:rsidRDefault="00FC1AF1" w:rsidP="00E8300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D79A4">
        <w:rPr>
          <w:color w:val="000000" w:themeColor="text1"/>
        </w:rPr>
        <w:t>1099 COMPOSITE ( APEX CLEARING IN ACCOUNT WITH WEBULL FINANCIAL LLC)</w:t>
      </w:r>
    </w:p>
    <w:p w:rsidR="00200B89" w:rsidRPr="006D79A4" w:rsidRDefault="00FC1AF1" w:rsidP="00E8300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D79A4">
        <w:rPr>
          <w:color w:val="000000" w:themeColor="text1"/>
        </w:rPr>
        <w:t>1042 S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SPOUSE DETAILS: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FIRST NAME</w:t>
      </w:r>
      <w:proofErr w:type="gramStart"/>
      <w:r w:rsidRPr="006D79A4">
        <w:rPr>
          <w:color w:val="000000" w:themeColor="text1"/>
        </w:rPr>
        <w:t>:BHARATI</w:t>
      </w:r>
      <w:proofErr w:type="gramEnd"/>
      <w:r w:rsidRPr="006D79A4">
        <w:rPr>
          <w:color w:val="000000" w:themeColor="text1"/>
        </w:rPr>
        <w:t xml:space="preserve"> ASHOK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LAST NAME</w:t>
      </w:r>
      <w:proofErr w:type="gramStart"/>
      <w:r w:rsidRPr="006D79A4">
        <w:rPr>
          <w:color w:val="000000" w:themeColor="text1"/>
        </w:rPr>
        <w:t>:RAUL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DOB</w:t>
      </w:r>
      <w:proofErr w:type="gramStart"/>
      <w:r w:rsidRPr="006D79A4">
        <w:rPr>
          <w:color w:val="000000" w:themeColor="text1"/>
        </w:rPr>
        <w:t>:7</w:t>
      </w:r>
      <w:r w:rsidRPr="006D79A4">
        <w:rPr>
          <w:color w:val="000000" w:themeColor="text1"/>
          <w:vertAlign w:val="superscript"/>
        </w:rPr>
        <w:t>TH</w:t>
      </w:r>
      <w:proofErr w:type="gramEnd"/>
      <w:r w:rsidRPr="006D79A4">
        <w:rPr>
          <w:color w:val="000000" w:themeColor="text1"/>
        </w:rPr>
        <w:t xml:space="preserve"> JULY 1990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b/>
          <w:bCs/>
          <w:color w:val="000000" w:themeColor="text1"/>
        </w:rPr>
        <w:t>ITIN</w:t>
      </w:r>
      <w:r w:rsidRPr="006D79A4">
        <w:rPr>
          <w:color w:val="000000" w:themeColor="text1"/>
        </w:rPr>
        <w:t>/SSN: 981-97-7476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lastRenderedPageBreak/>
        <w:t>OCCUPATION: HOMEMAKER</w:t>
      </w:r>
    </w:p>
    <w:p w:rsidR="008E09A8" w:rsidRPr="006D79A4" w:rsidRDefault="00FC1AF1" w:rsidP="008E09A8">
      <w:pPr>
        <w:rPr>
          <w:color w:val="000000" w:themeColor="text1"/>
        </w:rPr>
      </w:pPr>
      <w:r w:rsidRPr="006D79A4">
        <w:rPr>
          <w:color w:val="000000" w:themeColor="text1"/>
        </w:rPr>
        <w:t>CURRENT ADDRESS: 13229 S 48</w:t>
      </w:r>
      <w:r w:rsidRPr="006D79A4">
        <w:rPr>
          <w:color w:val="000000" w:themeColor="text1"/>
          <w:vertAlign w:val="superscript"/>
        </w:rPr>
        <w:t>TH</w:t>
      </w:r>
      <w:r w:rsidRPr="006D79A4">
        <w:rPr>
          <w:color w:val="000000" w:themeColor="text1"/>
        </w:rPr>
        <w:t xml:space="preserve"> ST APT 1009, PHOENIX, ARIZONA, 85044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KIDS DETAILS: N/A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FIRST NAME: N/A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LAST NAME: N/A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SSN/ITIN: N/A</w:t>
      </w:r>
    </w:p>
    <w:p w:rsidR="00395531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DOB: N/A</w:t>
      </w:r>
    </w:p>
    <w:p w:rsidR="00C628AE" w:rsidRPr="006D79A4" w:rsidRDefault="00FC1AF1" w:rsidP="00C628AE">
      <w:pPr>
        <w:rPr>
          <w:color w:val="000000" w:themeColor="text1"/>
        </w:rPr>
      </w:pPr>
      <w:proofErr w:type="gramStart"/>
      <w:r w:rsidRPr="006D79A4">
        <w:rPr>
          <w:color w:val="000000" w:themeColor="text1"/>
        </w:rPr>
        <w:t>CURRENT  ADDRESS</w:t>
      </w:r>
      <w:proofErr w:type="gramEnd"/>
      <w:r w:rsidRPr="006D79A4">
        <w:rPr>
          <w:color w:val="000000" w:themeColor="text1"/>
        </w:rPr>
        <w:t>? N/A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MARITAL STATUS N/A</w:t>
      </w:r>
    </w:p>
    <w:p w:rsidR="00C628AE" w:rsidRPr="006D79A4" w:rsidRDefault="00C628AE" w:rsidP="00C628AE">
      <w:pPr>
        <w:rPr>
          <w:color w:val="000000" w:themeColor="text1"/>
        </w:rPr>
      </w:pPr>
    </w:p>
    <w:p w:rsidR="008E09A8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WHICH STATE DID YOU STAYED FROM 1ST JAN 2023 TO 31ST DEC 2023, 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ARIZONA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IF YOU HAVE HEALTH INSURANCE OUT </w:t>
      </w:r>
      <w:proofErr w:type="gramStart"/>
      <w:r w:rsidRPr="006D79A4">
        <w:rPr>
          <w:color w:val="000000" w:themeColor="text1"/>
        </w:rPr>
        <w:t>SIDE ?</w:t>
      </w:r>
      <w:proofErr w:type="gramEnd"/>
      <w:r w:rsidRPr="006D79A4">
        <w:rPr>
          <w:color w:val="000000" w:themeColor="text1"/>
        </w:rPr>
        <w:t xml:space="preserve"> THEN SEND </w:t>
      </w:r>
      <w:proofErr w:type="gramStart"/>
      <w:r w:rsidRPr="006D79A4">
        <w:rPr>
          <w:color w:val="000000" w:themeColor="text1"/>
        </w:rPr>
        <w:t>ME  DOCUMENT</w:t>
      </w:r>
      <w:proofErr w:type="gramEnd"/>
      <w:r w:rsidRPr="006D79A4">
        <w:rPr>
          <w:color w:val="000000" w:themeColor="text1"/>
        </w:rPr>
        <w:t xml:space="preserve"> 1095-A</w:t>
      </w:r>
    </w:p>
    <w:p w:rsidR="008E09A8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DID YOU RECEIVE ANY IRS INTEREST FOR LATE </w:t>
      </w:r>
      <w:proofErr w:type="gramStart"/>
      <w:r w:rsidRPr="006D79A4">
        <w:rPr>
          <w:color w:val="000000" w:themeColor="text1"/>
        </w:rPr>
        <w:t>REFUND ?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DID YOU HAVE ANY OTHER INCOMES LIKE NEC OR 1099S OR 1099 MISCELLANEOUS OR SHARES LIKE ROBINHOOD OR COINBASE</w:t>
      </w:r>
    </w:p>
    <w:p w:rsidR="008E09A8" w:rsidRPr="006D79A4" w:rsidRDefault="00FC1AF1" w:rsidP="008E09A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D79A4">
        <w:rPr>
          <w:color w:val="000000" w:themeColor="text1"/>
        </w:rPr>
        <w:t>1099-R ; 401K ROLLOVER ( JOHN HANCOCK TO FIDELITY )</w:t>
      </w:r>
    </w:p>
    <w:p w:rsidR="008E09A8" w:rsidRPr="006D79A4" w:rsidRDefault="00FC1AF1" w:rsidP="008E09A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D79A4">
        <w:rPr>
          <w:color w:val="000000" w:themeColor="text1"/>
        </w:rPr>
        <w:t xml:space="preserve"> 1099 -NEC  ( INTEGRITY MARKETING GROUP IN ACCOUNT WITH HGI)</w:t>
      </w:r>
    </w:p>
    <w:p w:rsidR="008E09A8" w:rsidRPr="006D79A4" w:rsidRDefault="00FC1AF1" w:rsidP="008E09A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D79A4">
        <w:rPr>
          <w:color w:val="000000" w:themeColor="text1"/>
        </w:rPr>
        <w:t>1099 COMPOSITE ( APEX CLEARING IN ACCOUNT WITH WEBULL FINANCIAL LLC)</w:t>
      </w:r>
    </w:p>
    <w:p w:rsidR="00200B89" w:rsidRPr="006D79A4" w:rsidRDefault="00FC1AF1" w:rsidP="008E09A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D79A4">
        <w:rPr>
          <w:color w:val="000000" w:themeColor="text1"/>
        </w:rPr>
        <w:t>1042S</w:t>
      </w:r>
    </w:p>
    <w:p w:rsidR="00C628AE" w:rsidRPr="006D79A4" w:rsidRDefault="00C628AE" w:rsidP="00C628AE">
      <w:pPr>
        <w:rPr>
          <w:color w:val="000000" w:themeColor="text1"/>
        </w:rPr>
      </w:pP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lastRenderedPageBreak/>
        <w:t xml:space="preserve">DID YOU RECEIVE 1099-G FROM </w:t>
      </w:r>
      <w:proofErr w:type="gramStart"/>
      <w:r w:rsidRPr="006D79A4">
        <w:rPr>
          <w:color w:val="000000" w:themeColor="text1"/>
        </w:rPr>
        <w:t>IRS ?</w:t>
      </w:r>
      <w:proofErr w:type="gramEnd"/>
    </w:p>
    <w:p w:rsidR="00C628AE" w:rsidRPr="006D79A4" w:rsidRDefault="00FC1AF1" w:rsidP="005A0568">
      <w:pPr>
        <w:ind w:firstLine="720"/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DO YOU PURCHASE ANY ELECTRONIC CAR LIKE </w:t>
      </w:r>
      <w:proofErr w:type="gramStart"/>
      <w:r w:rsidRPr="006D79A4">
        <w:rPr>
          <w:color w:val="000000" w:themeColor="text1"/>
        </w:rPr>
        <w:t>TESLA ?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 xml:space="preserve">DO YOU HAVE HOME LOAN IN USA OR </w:t>
      </w:r>
      <w:proofErr w:type="gramStart"/>
      <w:r w:rsidRPr="006D79A4">
        <w:rPr>
          <w:color w:val="000000" w:themeColor="text1"/>
        </w:rPr>
        <w:t>INDIA ?</w:t>
      </w:r>
      <w:proofErr w:type="gramEnd"/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DID YOU DEPOSIT ANY TRADITIONAL IRA CONTRIBUTION 6000$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p w:rsidR="00C628AE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DID YOU PAY ANY COLLEGES FEES IF YES THEN PROVIDE ME 1098-T TUTION FEES DOCUMENT</w:t>
      </w:r>
    </w:p>
    <w:p w:rsidR="005A0568" w:rsidRPr="006D79A4" w:rsidRDefault="00FC1AF1" w:rsidP="00C628AE">
      <w:pPr>
        <w:rPr>
          <w:color w:val="000000" w:themeColor="text1"/>
        </w:rPr>
      </w:pPr>
      <w:r w:rsidRPr="006D79A4">
        <w:rPr>
          <w:color w:val="000000" w:themeColor="text1"/>
        </w:rPr>
        <w:t>NO</w:t>
      </w:r>
    </w:p>
    <w:sectPr w:rsidR="005A0568" w:rsidRPr="006D79A4" w:rsidSect="009F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B4D"/>
    <w:multiLevelType w:val="hybridMultilevel"/>
    <w:tmpl w:val="14787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2308"/>
    <w:multiLevelType w:val="hybridMultilevel"/>
    <w:tmpl w:val="14787F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628AE"/>
    <w:rsid w:val="000A0680"/>
    <w:rsid w:val="00200B89"/>
    <w:rsid w:val="00295B8B"/>
    <w:rsid w:val="00395531"/>
    <w:rsid w:val="00407F01"/>
    <w:rsid w:val="005A0568"/>
    <w:rsid w:val="006D79A4"/>
    <w:rsid w:val="008E09A8"/>
    <w:rsid w:val="009E2ADF"/>
    <w:rsid w:val="009F4677"/>
    <w:rsid w:val="00B344E6"/>
    <w:rsid w:val="00BC3EDB"/>
    <w:rsid w:val="00C27F07"/>
    <w:rsid w:val="00C628AE"/>
    <w:rsid w:val="00E8300F"/>
    <w:rsid w:val="00FC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2024-01-31T19:24:00Z</dcterms:created>
  <dcterms:modified xsi:type="dcterms:W3CDTF">2024-03-19T17:44:00Z</dcterms:modified>
</cp:coreProperties>
</file>