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335F" w14:textId="77777777" w:rsidR="00715491" w:rsidRDefault="00715491" w:rsidP="00715491">
      <w:r>
        <w:t xml:space="preserve">PER MONTH REAL EXPENSES </w:t>
      </w:r>
    </w:p>
    <w:p w14:paraId="59A0AE95" w14:textId="77777777" w:rsidR="00715491" w:rsidRDefault="00715491" w:rsidP="00715491">
      <w:r>
        <w:t>1.food = 1000</w:t>
      </w:r>
    </w:p>
    <w:p w14:paraId="045679A0" w14:textId="77777777" w:rsidR="00715491" w:rsidRDefault="00715491" w:rsidP="00715491">
      <w:r>
        <w:t>2.travel = 300</w:t>
      </w:r>
    </w:p>
    <w:p w14:paraId="0484AD65" w14:textId="77777777" w:rsidR="00715491" w:rsidRDefault="00715491" w:rsidP="00715491">
      <w:r>
        <w:t>3.gas = 50</w:t>
      </w:r>
    </w:p>
    <w:p w14:paraId="70FCACFE" w14:textId="77777777" w:rsidR="00715491" w:rsidRDefault="00715491" w:rsidP="00715491">
      <w:r>
        <w:t>4.electricity = 100</w:t>
      </w:r>
    </w:p>
    <w:p w14:paraId="7D6FC277" w14:textId="28857A0C" w:rsidR="002E7770" w:rsidRDefault="00715491" w:rsidP="00715491">
      <w:r>
        <w:t>5.internet = 50</w:t>
      </w:r>
    </w:p>
    <w:p w14:paraId="1D64BF2E" w14:textId="77777777" w:rsidR="0073471E" w:rsidRDefault="0073471E" w:rsidP="00715491"/>
    <w:sectPr w:rsidR="0073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F3"/>
    <w:rsid w:val="002E7770"/>
    <w:rsid w:val="003454D1"/>
    <w:rsid w:val="00715491"/>
    <w:rsid w:val="0073471E"/>
    <w:rsid w:val="008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6FCE"/>
  <w15:chartTrackingRefBased/>
  <w15:docId w15:val="{D714FA52-EA7E-4235-B859-BB36A702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2024-03-17T18:36:00Z</dcterms:created>
  <dcterms:modified xsi:type="dcterms:W3CDTF">2024-03-17T18:36:00Z</dcterms:modified>
</cp:coreProperties>
</file>