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A9" w:rsidRDefault="001A44A9" w:rsidP="001A44A9">
      <w:r>
        <w:t>Bank Name</w:t>
      </w:r>
      <w:r>
        <w:tab/>
        <w:t xml:space="preserve"> Chase Bank</w:t>
      </w:r>
    </w:p>
    <w:p w:rsidR="001A44A9" w:rsidRDefault="001A44A9" w:rsidP="001A44A9">
      <w:r>
        <w:t>Routing Number (Paper/Electronic)</w:t>
      </w:r>
    </w:p>
    <w:p w:rsidR="001A44A9" w:rsidRDefault="001A44A9" w:rsidP="001A44A9">
      <w:r>
        <w:t>103000648</w:t>
      </w:r>
      <w:r>
        <w:tab/>
        <w:t xml:space="preserve"> </w:t>
      </w:r>
    </w:p>
    <w:p w:rsidR="001A44A9" w:rsidRDefault="001A44A9" w:rsidP="001A44A9">
      <w:r>
        <w:t>Account Number</w:t>
      </w:r>
      <w:r>
        <w:tab/>
        <w:t xml:space="preserve"> 906520231</w:t>
      </w:r>
    </w:p>
    <w:p w:rsidR="001A44A9" w:rsidRDefault="001A44A9" w:rsidP="001A44A9">
      <w:r>
        <w:t>Checking / Saving Account</w:t>
      </w:r>
      <w:r>
        <w:tab/>
        <w:t xml:space="preserve"> checking account </w:t>
      </w:r>
    </w:p>
    <w:p w:rsidR="00000000" w:rsidRDefault="001A44A9" w:rsidP="001A44A9">
      <w:r>
        <w:t>Account Holder Oliva Ghosh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A44A9"/>
    <w:rsid w:val="001A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2024-03-24T04:52:00Z</dcterms:created>
  <dcterms:modified xsi:type="dcterms:W3CDTF">2024-03-24T04:52:00Z</dcterms:modified>
</cp:coreProperties>
</file>