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580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7862176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B7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3AC3" w14:textId="50CF8106" w:rsidR="001069B9" w:rsidRDefault="00E604BA">
            <w:pPr>
              <w:spacing w:before="100" w:beforeAutospacing="1" w:after="200" w:line="276" w:lineRule="auto"/>
            </w:pPr>
            <w:r>
              <w:t>JP Morgan Chase &amp;</w:t>
            </w:r>
            <w:r w:rsidR="009711B4">
              <w:t>C</w:t>
            </w:r>
            <w:r>
              <w:t>o</w:t>
            </w:r>
          </w:p>
        </w:tc>
      </w:tr>
      <w:tr w:rsidR="001069B9" w14:paraId="6E0C6A4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5E7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0632" w14:textId="103D1F67" w:rsidR="001069B9" w:rsidRDefault="00E604BA">
            <w:pPr>
              <w:spacing w:before="100" w:beforeAutospacing="1" w:after="200" w:line="276" w:lineRule="auto"/>
            </w:pPr>
            <w:r>
              <w:t>267084131</w:t>
            </w:r>
          </w:p>
        </w:tc>
      </w:tr>
      <w:tr w:rsidR="001069B9" w14:paraId="7FA3B6A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15E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751E" w14:textId="2CAEB847" w:rsidR="001069B9" w:rsidRDefault="00E604BA">
            <w:pPr>
              <w:spacing w:before="100" w:beforeAutospacing="1" w:after="200" w:line="276" w:lineRule="auto"/>
            </w:pPr>
            <w:r>
              <w:t>765708570</w:t>
            </w:r>
          </w:p>
        </w:tc>
      </w:tr>
      <w:tr w:rsidR="001069B9" w14:paraId="21C6452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B5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7697" w14:textId="130AD553" w:rsidR="001069B9" w:rsidRDefault="00E604B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A40422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38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A52C" w14:textId="52A79D3D" w:rsidR="001069B9" w:rsidRDefault="00E604BA">
            <w:pPr>
              <w:spacing w:before="100" w:beforeAutospacing="1" w:after="200" w:line="276" w:lineRule="auto"/>
            </w:pPr>
            <w:r>
              <w:t>Vasavi Koneru</w:t>
            </w:r>
          </w:p>
        </w:tc>
      </w:tr>
    </w:tbl>
    <w:p w14:paraId="5E36C2B6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5D8AA3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406859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940306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E8D8F8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7C7D2A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2221"/>
        <w:gridCol w:w="2413"/>
      </w:tblGrid>
      <w:tr w:rsidR="003873A1" w14:paraId="10FC3C2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569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E8F2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832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2722F6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F36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39BF" w14:textId="3C8C13F1" w:rsidR="001069B9" w:rsidRDefault="00E604BA" w:rsidP="0016465E">
            <w:pPr>
              <w:spacing w:before="100" w:beforeAutospacing="1" w:after="200" w:line="276" w:lineRule="auto"/>
            </w:pPr>
            <w:r>
              <w:t>K6394 76300 62981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211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C9CA7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478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9F40" w14:textId="38330D79" w:rsidR="001069B9" w:rsidRDefault="00E604BA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287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8C7E7E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8D0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26E0" w14:textId="6CFE4321" w:rsidR="001069B9" w:rsidRDefault="00E604BA">
            <w:pPr>
              <w:spacing w:before="100" w:beforeAutospacing="1" w:after="200" w:line="276" w:lineRule="auto"/>
            </w:pPr>
            <w:r>
              <w:t>11-15-2023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7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06AC84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BC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7C9B" w14:textId="716F107B" w:rsidR="001069B9" w:rsidRDefault="00E604BA">
            <w:pPr>
              <w:spacing w:before="100" w:beforeAutospacing="1" w:after="200" w:line="276" w:lineRule="auto"/>
            </w:pPr>
            <w:r>
              <w:t>12-30-2027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1D6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8CBD48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8A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F4D7" w14:textId="2AC785D9" w:rsidR="001069B9" w:rsidRDefault="00E604BA">
            <w:pPr>
              <w:spacing w:before="100" w:beforeAutospacing="1" w:after="200" w:line="276" w:lineRule="auto"/>
            </w:pPr>
            <w: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B72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25F4C9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02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DC92" w14:textId="153E0ED9" w:rsidR="0051060A" w:rsidRPr="00E604BA" w:rsidRDefault="00E604B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E604BA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47-8-1, Near </w:t>
            </w:r>
            <w:proofErr w:type="spellStart"/>
            <w:r w:rsidRPr="00E604BA">
              <w:rPr>
                <w:rFonts w:ascii="Bookman Old Style" w:hAnsi="Bookman Old Style"/>
                <w:color w:val="002060"/>
                <w:sz w:val="22"/>
                <w:szCs w:val="22"/>
              </w:rPr>
              <w:t>Chinnaricemill</w:t>
            </w:r>
            <w:proofErr w:type="spellEnd"/>
            <w:r w:rsidRPr="00E604BA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604BA">
              <w:rPr>
                <w:rFonts w:ascii="Bookman Old Style" w:hAnsi="Bookman Old Style"/>
                <w:color w:val="002060"/>
                <w:sz w:val="22"/>
                <w:szCs w:val="22"/>
              </w:rPr>
              <w:t>Gunadala</w:t>
            </w:r>
            <w:proofErr w:type="spellEnd"/>
            <w:r w:rsidRPr="00E604BA">
              <w:rPr>
                <w:rFonts w:ascii="Bookman Old Style" w:hAnsi="Bookman Old Style"/>
                <w:color w:val="002060"/>
                <w:sz w:val="22"/>
                <w:szCs w:val="22"/>
              </w:rPr>
              <w:t>, Vijayawada, 52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AD2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D0B4F38" w14:textId="77777777" w:rsidR="002802A8" w:rsidRDefault="002802A8"/>
    <w:p w14:paraId="15EB00EC" w14:textId="77777777" w:rsidR="00CB5444" w:rsidRDefault="00CB5444"/>
    <w:sectPr w:rsidR="00CB5444" w:rsidSect="0085536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524E" w14:textId="77777777" w:rsidR="0085536E" w:rsidRDefault="0085536E" w:rsidP="00F94C0C">
      <w:r>
        <w:separator/>
      </w:r>
    </w:p>
  </w:endnote>
  <w:endnote w:type="continuationSeparator" w:id="0">
    <w:p w14:paraId="00433C60" w14:textId="77777777" w:rsidR="0085536E" w:rsidRDefault="0085536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E75E" w14:textId="77777777" w:rsidR="0085536E" w:rsidRDefault="0085536E" w:rsidP="00F94C0C">
      <w:r>
        <w:separator/>
      </w:r>
    </w:p>
  </w:footnote>
  <w:footnote w:type="continuationSeparator" w:id="0">
    <w:p w14:paraId="13EC6A05" w14:textId="77777777" w:rsidR="0085536E" w:rsidRDefault="0085536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6A9B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12CB269" wp14:editId="3AC53AE4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89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221B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5536E"/>
    <w:rsid w:val="008C4559"/>
    <w:rsid w:val="009711B4"/>
    <w:rsid w:val="00B04ED8"/>
    <w:rsid w:val="00C27DA7"/>
    <w:rsid w:val="00C80EEA"/>
    <w:rsid w:val="00CB5444"/>
    <w:rsid w:val="00D007AD"/>
    <w:rsid w:val="00DC1687"/>
    <w:rsid w:val="00DF2B09"/>
    <w:rsid w:val="00E604BA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0B52A"/>
  <w15:docId w15:val="{60B9C31E-81F8-4E62-A9A6-AEF0667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vasavi</cp:lastModifiedBy>
  <cp:revision>2</cp:revision>
  <dcterms:created xsi:type="dcterms:W3CDTF">2024-03-27T20:32:00Z</dcterms:created>
  <dcterms:modified xsi:type="dcterms:W3CDTF">2024-03-27T20:32:00Z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29c9737dec2b272d5b37ad6915bc9e534f8c77dfd2a97990a0b0f45702193c70</vt:lpwstr>
  </property>
</Properties>
</file>