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846D" w14:textId="6C19FD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B84872">
        <w:rPr>
          <w:sz w:val="18"/>
          <w:szCs w:val="18"/>
        </w:rPr>
        <w:t xml:space="preserve">    </w:t>
      </w:r>
      <w:r w:rsidR="00B84872" w:rsidRPr="00B84872">
        <w:rPr>
          <w:sz w:val="18"/>
          <w:szCs w:val="18"/>
          <w:highlight w:val="yellow"/>
        </w:rPr>
        <w:t>VISWANADUNI</w:t>
      </w:r>
    </w:p>
    <w:p w14:paraId="5EC5248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C186F6B" w14:textId="641F510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SATHEESH KUMAR</w:t>
      </w:r>
    </w:p>
    <w:p w14:paraId="6077442B" w14:textId="549A46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SOFTWARE ENGINEER</w:t>
      </w:r>
    </w:p>
    <w:p w14:paraId="5A7F1FD4" w14:textId="11C072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MARCH 22</w:t>
      </w:r>
      <w:r w:rsidR="00B84872" w:rsidRPr="00B84872">
        <w:rPr>
          <w:sz w:val="18"/>
          <w:szCs w:val="18"/>
          <w:highlight w:val="yellow"/>
          <w:vertAlign w:val="superscript"/>
        </w:rPr>
        <w:t>ND</w:t>
      </w:r>
      <w:r w:rsidR="00B84872" w:rsidRPr="00B84872">
        <w:rPr>
          <w:sz w:val="18"/>
          <w:szCs w:val="18"/>
          <w:highlight w:val="yellow"/>
        </w:rPr>
        <w:t xml:space="preserve"> 1986</w:t>
      </w:r>
    </w:p>
    <w:p w14:paraId="59F4EBAB" w14:textId="65AA40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SATHEESH</w:t>
      </w:r>
      <w:r w:rsidR="00B84872" w:rsidRPr="00B84872">
        <w:rPr>
          <w:sz w:val="36"/>
          <w:szCs w:val="36"/>
          <w:highlight w:val="yellow"/>
        </w:rPr>
        <w:t>.</w:t>
      </w:r>
      <w:r w:rsidR="00B84872" w:rsidRPr="00B84872">
        <w:rPr>
          <w:sz w:val="18"/>
          <w:szCs w:val="18"/>
          <w:highlight w:val="yellow"/>
        </w:rPr>
        <w:t>VISWANADUNI@GMAIL.COM</w:t>
      </w:r>
    </w:p>
    <w:p w14:paraId="2401EF4A" w14:textId="088766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+1-972-765-9878</w:t>
      </w:r>
    </w:p>
    <w:p w14:paraId="7945C07F" w14:textId="50C3E5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1116 WOODWAY BLUFF CIRCLE, CARY, NC, 27513</w:t>
      </w:r>
    </w:p>
    <w:p w14:paraId="03F6C772" w14:textId="18153E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MARRIED</w:t>
      </w:r>
    </w:p>
    <w:p w14:paraId="2D4E04E8" w14:textId="28D30A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H1B</w:t>
      </w:r>
    </w:p>
    <w:p w14:paraId="251EFD5E" w14:textId="27BE7A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84872">
        <w:rPr>
          <w:sz w:val="18"/>
          <w:szCs w:val="18"/>
        </w:rPr>
        <w:t xml:space="preserve">  </w:t>
      </w:r>
      <w:r w:rsidR="00B84872" w:rsidRPr="00B84872">
        <w:rPr>
          <w:sz w:val="18"/>
          <w:szCs w:val="18"/>
          <w:highlight w:val="yellow"/>
        </w:rPr>
        <w:t>12 MONTHS</w:t>
      </w:r>
    </w:p>
    <w:p w14:paraId="30EAC4C2" w14:textId="030880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84872">
        <w:rPr>
          <w:sz w:val="18"/>
          <w:szCs w:val="18"/>
        </w:rPr>
        <w:t xml:space="preserve">    N/A</w:t>
      </w:r>
    </w:p>
    <w:p w14:paraId="398B1680" w14:textId="253BD0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84872" w:rsidRPr="00B84872">
        <w:rPr>
          <w:sz w:val="18"/>
          <w:szCs w:val="18"/>
          <w:highlight w:val="yellow"/>
        </w:rPr>
        <w:t>NO</w:t>
      </w:r>
    </w:p>
    <w:p w14:paraId="27EB060B" w14:textId="7D43AD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YES</w:t>
      </w:r>
    </w:p>
    <w:p w14:paraId="7E5389CB" w14:textId="5727DB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MARCH 3</w:t>
      </w:r>
      <w:r w:rsidR="00B84872" w:rsidRPr="00B84872">
        <w:rPr>
          <w:sz w:val="18"/>
          <w:szCs w:val="18"/>
          <w:highlight w:val="yellow"/>
          <w:vertAlign w:val="superscript"/>
        </w:rPr>
        <w:t>RD</w:t>
      </w:r>
      <w:r w:rsidR="00B84872" w:rsidRPr="00B84872">
        <w:rPr>
          <w:sz w:val="18"/>
          <w:szCs w:val="18"/>
          <w:highlight w:val="yellow"/>
        </w:rPr>
        <w:t xml:space="preserve"> 2018</w:t>
      </w:r>
    </w:p>
    <w:p w14:paraId="65DA1A9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7B3C128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AA0FF1F" w14:textId="38E9BE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B84872">
        <w:rPr>
          <w:sz w:val="18"/>
          <w:szCs w:val="18"/>
        </w:rPr>
        <w:t xml:space="preserve">  </w:t>
      </w:r>
      <w:r w:rsidR="00B84872" w:rsidRPr="00B84872">
        <w:rPr>
          <w:sz w:val="18"/>
          <w:szCs w:val="18"/>
          <w:highlight w:val="yellow"/>
        </w:rPr>
        <w:t>BHARGAVI</w:t>
      </w:r>
    </w:p>
    <w:p w14:paraId="1D6815D1" w14:textId="258959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84872" w:rsidRPr="00B84872">
        <w:rPr>
          <w:sz w:val="18"/>
          <w:szCs w:val="18"/>
          <w:highlight w:val="yellow"/>
        </w:rPr>
        <w:t>VISWANADUNI</w:t>
      </w:r>
    </w:p>
    <w:p w14:paraId="3D19A6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C0EAF39" w14:textId="2C36FC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AUGUST 6</w:t>
      </w:r>
      <w:r w:rsidR="00B84872" w:rsidRPr="00B84872">
        <w:rPr>
          <w:sz w:val="18"/>
          <w:szCs w:val="18"/>
          <w:highlight w:val="yellow"/>
          <w:vertAlign w:val="superscript"/>
        </w:rPr>
        <w:t>TH</w:t>
      </w:r>
      <w:r w:rsidR="00B84872" w:rsidRPr="00B84872">
        <w:rPr>
          <w:sz w:val="18"/>
          <w:szCs w:val="18"/>
          <w:highlight w:val="yellow"/>
        </w:rPr>
        <w:t xml:space="preserve"> 1992</w:t>
      </w:r>
    </w:p>
    <w:p w14:paraId="7A64D4DA" w14:textId="064576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SOFTWARE ENGINEER</w:t>
      </w:r>
    </w:p>
    <w:p w14:paraId="0946A36A" w14:textId="402B4B4F" w:rsidR="00143C71" w:rsidRDefault="00143C71" w:rsidP="00E13E25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 Visa status on 31st Dec 2023:</w:t>
      </w:r>
      <w:r w:rsidR="00B84872">
        <w:rPr>
          <w:sz w:val="18"/>
          <w:szCs w:val="18"/>
        </w:rPr>
        <w:t xml:space="preserve">  </w:t>
      </w:r>
      <w:r w:rsidR="00B84872" w:rsidRPr="00B84872">
        <w:rPr>
          <w:sz w:val="18"/>
          <w:szCs w:val="18"/>
          <w:highlight w:val="yellow"/>
        </w:rPr>
        <w:t>H4 EAD</w:t>
      </w:r>
    </w:p>
    <w:p w14:paraId="75F7C27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CED4353" w14:textId="65D9BE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AADHYA</w:t>
      </w:r>
    </w:p>
    <w:p w14:paraId="753CA230" w14:textId="2DFB44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84872" w:rsidRPr="00B84872">
        <w:rPr>
          <w:sz w:val="18"/>
          <w:szCs w:val="18"/>
          <w:highlight w:val="yellow"/>
        </w:rPr>
        <w:t>VISWANADUNI</w:t>
      </w:r>
    </w:p>
    <w:p w14:paraId="3226FFE1" w14:textId="24CDE3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B84872">
        <w:rPr>
          <w:sz w:val="18"/>
          <w:szCs w:val="18"/>
        </w:rPr>
        <w:t xml:space="preserve"> </w:t>
      </w:r>
    </w:p>
    <w:p w14:paraId="1D3318B5" w14:textId="3B77B9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84872">
        <w:rPr>
          <w:sz w:val="18"/>
          <w:szCs w:val="18"/>
        </w:rPr>
        <w:t xml:space="preserve"> </w:t>
      </w:r>
      <w:r w:rsidR="00B84872" w:rsidRPr="00B84872">
        <w:rPr>
          <w:sz w:val="18"/>
          <w:szCs w:val="18"/>
          <w:highlight w:val="yellow"/>
        </w:rPr>
        <w:t>SEPTEMBER 9</w:t>
      </w:r>
      <w:r w:rsidR="00B84872" w:rsidRPr="00B84872">
        <w:rPr>
          <w:sz w:val="18"/>
          <w:szCs w:val="18"/>
          <w:highlight w:val="yellow"/>
          <w:vertAlign w:val="superscript"/>
        </w:rPr>
        <w:t>TH</w:t>
      </w:r>
      <w:r w:rsidR="00B84872" w:rsidRPr="00B84872">
        <w:rPr>
          <w:sz w:val="18"/>
          <w:szCs w:val="18"/>
          <w:highlight w:val="yellow"/>
        </w:rPr>
        <w:t xml:space="preserve"> 2019.</w:t>
      </w:r>
    </w:p>
    <w:p w14:paraId="4C4793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70F439B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6458570F" w14:textId="77777777" w:rsidR="00E13E25" w:rsidRDefault="00E13E25" w:rsidP="00E13E25"/>
    <w:p w14:paraId="2C10D243" w14:textId="77777777" w:rsidR="00C60E0B" w:rsidRDefault="00C60E0B"/>
    <w:sectPr w:rsidR="00C60E0B" w:rsidSect="001C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1C07FF"/>
    <w:rsid w:val="00B84872"/>
    <w:rsid w:val="00C60E0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E226"/>
  <w15:docId w15:val="{2C85EEBD-4600-4B26-A4C5-AC013CA8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satheesh Kumar</cp:lastModifiedBy>
  <cp:revision>9</cp:revision>
  <dcterms:created xsi:type="dcterms:W3CDTF">2023-12-05T20:23:00Z</dcterms:created>
  <dcterms:modified xsi:type="dcterms:W3CDTF">2024-04-15T17:24:00Z</dcterms:modified>
</cp:coreProperties>
</file>