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58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1A957E26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39D8D41E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CHASE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64FC2A40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6316834A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E1213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2915336C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0791BEB4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E1213">
              <w:rPr>
                <w:rFonts w:ascii="Bookman Old Style" w:eastAsiaTheme="minorEastAsia" w:hAnsi="Bookman Old Style"/>
                <w:noProof/>
                <w:color w:val="000000"/>
              </w:rPr>
              <w:t>918311728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28F07F07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28831AB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E1213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56586BC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4F73888B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E1213">
              <w:rPr>
                <w:rFonts w:ascii="Bookman Old Style" w:eastAsiaTheme="minorEastAsia" w:hAnsi="Bookman Old Style"/>
                <w:noProof/>
                <w:color w:val="000000"/>
              </w:rPr>
              <w:t>VENKAT PRASHANTH SEETHALA</w:t>
            </w:r>
          </w:p>
        </w:tc>
      </w:tr>
    </w:tbl>
    <w:p w14:paraId="0A39613E" w14:textId="1E63EF18" w:rsidR="00CC75FC" w:rsidRDefault="00256537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2B770F94" w:rsidR="00CC75FC" w:rsidRDefault="00256537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5F2AF85D" w:rsidR="00CC75FC" w:rsidRDefault="00256537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66FACF43" w:rsidR="00CC75FC" w:rsidRDefault="00256537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510CF996" w:rsidR="00CC75FC" w:rsidRDefault="00256537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34B344CF" w:rsidR="00CC75FC" w:rsidRDefault="00256537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191495F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64E3901A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19E13760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1D5350F3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0324649C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4552770C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326EECAD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BD1C1A7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AF68A6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252251BD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020838ED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1635253A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652EF483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4B6DC62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55D75ABD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2354D5EF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E766FBB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184F6D9C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6142E239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C27E680" w:rsidR="00CC75FC" w:rsidRDefault="002565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46CB3757" w:rsidR="00CC75FC" w:rsidRDefault="00256537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256537"/>
    <w:rsid w:val="007F3B61"/>
    <w:rsid w:val="00BE1213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3FEF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2024-04-14T09:13:00Z</dcterms:created>
  <dcterms:modified xsi:type="dcterms:W3CDTF">2024-04-14T00:33:00Z</dcterms:modified>
</cp:coreProperties>
</file>